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40" w:rsidRPr="0095381D" w:rsidRDefault="00F75A40" w:rsidP="00F75A40">
      <w:pPr>
        <w:jc w:val="both"/>
      </w:pPr>
      <w:r>
        <w:t>……………………………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5A40" w:rsidRDefault="00F75A40" w:rsidP="00F75A40">
      <w:r>
        <w:t xml:space="preserve">     (Pieczątka szkoły)</w:t>
      </w:r>
    </w:p>
    <w:p w:rsidR="00F75A40" w:rsidRDefault="00F75A40" w:rsidP="00F75A40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</w:t>
      </w:r>
    </w:p>
    <w:p w:rsidR="00F75A40" w:rsidRPr="00C22779" w:rsidRDefault="00F75A40" w:rsidP="00F75A40">
      <w:pPr>
        <w:jc w:val="center"/>
        <w:rPr>
          <w:b/>
        </w:rPr>
      </w:pPr>
      <w:r w:rsidRPr="00C22779">
        <w:rPr>
          <w:b/>
        </w:rPr>
        <w:t xml:space="preserve">INDYWIDUALNY PROGRAM EDUKACYJNO </w:t>
      </w:r>
    </w:p>
    <w:p w:rsidR="00F75A40" w:rsidRPr="00C22779" w:rsidRDefault="00F75A40" w:rsidP="00F75A40">
      <w:pPr>
        <w:jc w:val="center"/>
        <w:rPr>
          <w:b/>
        </w:rPr>
      </w:pPr>
      <w:r w:rsidRPr="00C22779">
        <w:rPr>
          <w:b/>
        </w:rPr>
        <w:t>TERAPEUTYCZNY (IPET)</w:t>
      </w:r>
      <w:r w:rsidR="00C22779" w:rsidRPr="00C22779">
        <w:rPr>
          <w:b/>
        </w:rPr>
        <w:t xml:space="preserve"> DLA UCZNIA SPECJALNEGO OŚRODKA SZKOLNO – WYCHOWAWCZEGO NR 1 W ELBLĄGU</w:t>
      </w:r>
    </w:p>
    <w:p w:rsidR="00F75A40" w:rsidRPr="00D104EA" w:rsidRDefault="00F75A40" w:rsidP="00F75A40">
      <w:pPr>
        <w:jc w:val="center"/>
        <w:rPr>
          <w:b/>
          <w:sz w:val="32"/>
          <w:szCs w:val="32"/>
        </w:rPr>
      </w:pPr>
    </w:p>
    <w:p w:rsidR="00F75A40" w:rsidRPr="00581E30" w:rsidRDefault="00F75A40" w:rsidP="00C22779">
      <w:pPr>
        <w:jc w:val="both"/>
        <w:rPr>
          <w:sz w:val="28"/>
          <w:szCs w:val="28"/>
        </w:rPr>
      </w:pPr>
      <w:r>
        <w:rPr>
          <w:sz w:val="28"/>
          <w:szCs w:val="28"/>
        </w:rPr>
        <w:t>na okres  ………………………………..</w:t>
      </w:r>
    </w:p>
    <w:p w:rsidR="00F75A40" w:rsidRDefault="00F75A40" w:rsidP="00C22779">
      <w:pPr>
        <w:jc w:val="both"/>
        <w:rPr>
          <w:b/>
        </w:rPr>
      </w:pPr>
    </w:p>
    <w:p w:rsidR="00F75A40" w:rsidRPr="00424F4A" w:rsidRDefault="00F75A40" w:rsidP="00C22779">
      <w:pPr>
        <w:jc w:val="both"/>
        <w:rPr>
          <w:b/>
        </w:rPr>
      </w:pPr>
      <w:r>
        <w:rPr>
          <w:b/>
        </w:rPr>
        <w:t>I. DANE UCZNIA:</w:t>
      </w:r>
    </w:p>
    <w:p w:rsidR="00F75A40" w:rsidRDefault="00F75A40" w:rsidP="00C22779">
      <w:pPr>
        <w:jc w:val="both"/>
      </w:pPr>
      <w:r w:rsidRPr="00120F36">
        <w:rPr>
          <w:b/>
        </w:rPr>
        <w:t>1. Imię i nazwisko</w:t>
      </w:r>
      <w:r w:rsidRPr="00424F4A">
        <w:t xml:space="preserve"> </w:t>
      </w:r>
      <w:r>
        <w:t>…………………………………………………………………………….</w:t>
      </w:r>
    </w:p>
    <w:p w:rsidR="00F75A40" w:rsidRDefault="00F75A40" w:rsidP="00C22779">
      <w:pPr>
        <w:jc w:val="both"/>
      </w:pPr>
      <w:r w:rsidRPr="00120F36">
        <w:rPr>
          <w:b/>
        </w:rPr>
        <w:t>2. Data urodzenia</w:t>
      </w:r>
      <w:r>
        <w:t xml:space="preserve"> ……………….……………………………………………………………</w:t>
      </w:r>
      <w:r w:rsidR="00C22779">
        <w:t xml:space="preserve"> </w:t>
      </w:r>
      <w:r w:rsidRPr="00120F36">
        <w:rPr>
          <w:b/>
        </w:rPr>
        <w:t>Klasa</w:t>
      </w:r>
      <w:r>
        <w:t xml:space="preserve"> ……………</w:t>
      </w:r>
    </w:p>
    <w:p w:rsidR="00F75A40" w:rsidRPr="00C22779" w:rsidRDefault="00F75A40" w:rsidP="00C22779">
      <w:pPr>
        <w:jc w:val="both"/>
        <w:rPr>
          <w:b/>
        </w:rPr>
      </w:pPr>
      <w:r>
        <w:rPr>
          <w:b/>
        </w:rPr>
        <w:t>3</w:t>
      </w:r>
      <w:r w:rsidRPr="00120F36">
        <w:rPr>
          <w:b/>
        </w:rPr>
        <w:t>. Podstawa objęcia ucznia pomocą psychologiczno – pedagogiczną:</w:t>
      </w:r>
      <w:r w:rsidR="00C22779">
        <w:rPr>
          <w:b/>
        </w:rPr>
        <w:t xml:space="preserve"> </w:t>
      </w:r>
      <w:r>
        <w:t>Orzeczenie o potrzebie kształcenia specjalnego z uwagi</w:t>
      </w:r>
      <w:r w:rsidR="00C22779">
        <w:t xml:space="preserve"> na (rodzaj niepełnosprawności)</w:t>
      </w:r>
      <w:r>
        <w:t>………………………………………………………………………………………………………………………………………………. wydane przez  Poradnię Psychologiczno</w:t>
      </w:r>
      <w:r w:rsidR="00C22779">
        <w:t xml:space="preserve"> </w:t>
      </w:r>
      <w:r>
        <w:t xml:space="preserve">- Pedagogiczną </w:t>
      </w:r>
      <w:r w:rsidR="00C22779">
        <w:t>Nr……….. w Elblągu</w:t>
      </w:r>
      <w:r>
        <w:t xml:space="preserve"> na okres ………………………….</w:t>
      </w:r>
    </w:p>
    <w:p w:rsidR="00F75A40" w:rsidRDefault="00F75A40" w:rsidP="00C22779">
      <w:pPr>
        <w:jc w:val="both"/>
      </w:pPr>
      <w:r>
        <w:t xml:space="preserve">Data wydania orzeczenia: …………………………………………. </w:t>
      </w:r>
    </w:p>
    <w:p w:rsidR="00F75A40" w:rsidRDefault="00F75A40" w:rsidP="00C22779">
      <w:pPr>
        <w:jc w:val="both"/>
      </w:pPr>
      <w:r>
        <w:t>Nr orzeczenia: ………………………………..</w:t>
      </w:r>
    </w:p>
    <w:p w:rsidR="00F75A40" w:rsidRDefault="00F75A40" w:rsidP="00C22779">
      <w:pPr>
        <w:jc w:val="both"/>
      </w:pPr>
    </w:p>
    <w:p w:rsidR="00F75A40" w:rsidRDefault="00F75A40" w:rsidP="00C22779">
      <w:pPr>
        <w:jc w:val="both"/>
      </w:pPr>
      <w:r>
        <w:t>4. Zalecenia zawarte w orzeczeniu:</w:t>
      </w:r>
    </w:p>
    <w:p w:rsidR="00F75A40" w:rsidRDefault="00F75A40" w:rsidP="00C2277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5A40" w:rsidRDefault="00F75A40" w:rsidP="00C22779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75A40" w:rsidRDefault="00F75A40" w:rsidP="00C22779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F75A40" w:rsidRDefault="00F75A40" w:rsidP="00C22779">
      <w:pPr>
        <w:jc w:val="both"/>
      </w:pPr>
    </w:p>
    <w:p w:rsidR="00F75A40" w:rsidRPr="00D15CFD" w:rsidRDefault="00F75A40" w:rsidP="00C22779">
      <w:pPr>
        <w:jc w:val="both"/>
      </w:pPr>
      <w:r w:rsidRPr="00D15CFD">
        <w:t>5. Cele edukacyjne:…………………………………………………………………………………………………………………………………..</w:t>
      </w:r>
    </w:p>
    <w:p w:rsidR="00F75A40" w:rsidRPr="00D15CFD" w:rsidRDefault="00F75A40" w:rsidP="00C22779">
      <w:pPr>
        <w:jc w:val="both"/>
      </w:pPr>
    </w:p>
    <w:p w:rsidR="00F75A40" w:rsidRPr="00D15CFD" w:rsidRDefault="00F75A40" w:rsidP="00C22779">
      <w:pPr>
        <w:jc w:val="both"/>
      </w:pPr>
    </w:p>
    <w:p w:rsidR="00F75A40" w:rsidRPr="00D15CFD" w:rsidRDefault="00F75A40" w:rsidP="00C22779">
      <w:pPr>
        <w:jc w:val="both"/>
      </w:pPr>
      <w:r w:rsidRPr="00D15CFD">
        <w:t>6. Cele terapeutyczne:………………………………………………………………………………………………………………………………..</w:t>
      </w:r>
    </w:p>
    <w:p w:rsidR="00F75A40" w:rsidRDefault="00F75A40" w:rsidP="00F75A40">
      <w:pPr>
        <w:rPr>
          <w:b/>
        </w:rPr>
      </w:pPr>
    </w:p>
    <w:p w:rsidR="00C22779" w:rsidRDefault="00C22779" w:rsidP="00F75A40"/>
    <w:p w:rsidR="00C22779" w:rsidRDefault="00C22779" w:rsidP="00F75A40"/>
    <w:p w:rsidR="00F75A40" w:rsidRPr="00C22779" w:rsidRDefault="00F75A40" w:rsidP="00C22779">
      <w:pPr>
        <w:jc w:val="both"/>
        <w:rPr>
          <w:b/>
          <w:sz w:val="22"/>
          <w:szCs w:val="22"/>
        </w:rPr>
      </w:pPr>
      <w:r w:rsidRPr="00C22779">
        <w:rPr>
          <w:b/>
          <w:sz w:val="22"/>
          <w:szCs w:val="22"/>
        </w:rPr>
        <w:lastRenderedPageBreak/>
        <w:t xml:space="preserve">II. ZAKRES I SPOSÓB DOSTOSOWANIA PROGRAMU  NAUCZANIA ORAZ WYMAGAŃ EDUKACYJNYCH  DO INDYWIDUALNYCH POTRZEB ROZWOJOWYCH I EDUKACYJNYCH ORAZ MOŻLIWOŚCI PSYCHOFIZYCZNYCH UCZNIA </w:t>
      </w:r>
    </w:p>
    <w:p w:rsidR="00F75A40" w:rsidRPr="00C22779" w:rsidRDefault="00F75A40" w:rsidP="00C22779">
      <w:pPr>
        <w:jc w:val="both"/>
        <w:rPr>
          <w:b/>
          <w:sz w:val="22"/>
          <w:szCs w:val="22"/>
        </w:rPr>
      </w:pPr>
      <w:r w:rsidRPr="00C22779">
        <w:rPr>
          <w:b/>
          <w:sz w:val="22"/>
          <w:szCs w:val="22"/>
        </w:rPr>
        <w:t>w szczególności przez zastosowanie odpowiednich metod i form pracy z uczniem                                                             (</w:t>
      </w:r>
      <w:r w:rsidRPr="00C22779">
        <w:rPr>
          <w:b/>
          <w:bCs/>
          <w:i/>
          <w:iCs/>
          <w:sz w:val="22"/>
          <w:szCs w:val="22"/>
        </w:rPr>
        <w:t xml:space="preserve">§ 6 ust.1 </w:t>
      </w:r>
      <w:proofErr w:type="spellStart"/>
      <w:r w:rsidRPr="00C22779">
        <w:rPr>
          <w:b/>
          <w:bCs/>
          <w:i/>
          <w:iCs/>
          <w:sz w:val="22"/>
          <w:szCs w:val="22"/>
        </w:rPr>
        <w:t>pkt</w:t>
      </w:r>
      <w:proofErr w:type="spellEnd"/>
      <w:r w:rsidRPr="00C22779">
        <w:rPr>
          <w:b/>
          <w:bCs/>
          <w:i/>
          <w:iCs/>
          <w:sz w:val="22"/>
          <w:szCs w:val="22"/>
        </w:rPr>
        <w:t xml:space="preserve"> 1)</w:t>
      </w:r>
    </w:p>
    <w:p w:rsidR="00F75A40" w:rsidRDefault="00F75A40" w:rsidP="00F75A40">
      <w:pPr>
        <w:rPr>
          <w:b/>
        </w:rPr>
      </w:pPr>
    </w:p>
    <w:tbl>
      <w:tblPr>
        <w:tblStyle w:val="Tabela-Siatka"/>
        <w:tblW w:w="14425" w:type="dxa"/>
        <w:tblLook w:val="04A0"/>
      </w:tblPr>
      <w:tblGrid>
        <w:gridCol w:w="5211"/>
        <w:gridCol w:w="2835"/>
        <w:gridCol w:w="6379"/>
      </w:tblGrid>
      <w:tr w:rsidR="00F75A40" w:rsidTr="0059466D">
        <w:trPr>
          <w:trHeight w:val="567"/>
        </w:trPr>
        <w:tc>
          <w:tcPr>
            <w:tcW w:w="14425" w:type="dxa"/>
            <w:gridSpan w:val="3"/>
            <w:shd w:val="clear" w:color="auto" w:fill="DAEEF3" w:themeFill="accent5" w:themeFillTint="33"/>
            <w:vAlign w:val="center"/>
          </w:tcPr>
          <w:p w:rsidR="00F75A40" w:rsidRPr="0059466D" w:rsidRDefault="0059466D" w:rsidP="0059466D">
            <w:pPr>
              <w:pStyle w:val="Akapitzlist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1 </w:t>
            </w:r>
            <w:r w:rsidR="00F75A40">
              <w:rPr>
                <w:b/>
              </w:rPr>
              <w:t>Treści nauczania</w:t>
            </w:r>
          </w:p>
        </w:tc>
      </w:tr>
      <w:tr w:rsidR="00BA58A2" w:rsidTr="00F3260E">
        <w:trPr>
          <w:trHeight w:val="549"/>
        </w:trPr>
        <w:tc>
          <w:tcPr>
            <w:tcW w:w="5211" w:type="dxa"/>
            <w:vMerge w:val="restart"/>
          </w:tcPr>
          <w:p w:rsidR="00BA58A2" w:rsidRDefault="00BA58A2" w:rsidP="002C144E">
            <w:pPr>
              <w:jc w:val="both"/>
            </w:pPr>
            <w:r w:rsidRPr="00B638EB">
              <w:rPr>
                <w:b/>
              </w:rPr>
              <w:t>Przedmioty nauczania</w:t>
            </w:r>
            <w:r>
              <w:t xml:space="preserve"> </w:t>
            </w:r>
            <w:r w:rsidRPr="009C2243">
              <w:rPr>
                <w:b/>
              </w:rPr>
              <w:t>norma intelektualna i ucz. z niepełnosprawnością intelektualną w stopniu lekkim</w:t>
            </w:r>
            <w:r>
              <w:t xml:space="preserve"> ( dla uczniów klas 1-3 wpisać edukacja wczesnoszkolna, j. obcy, religia.</w:t>
            </w:r>
          </w:p>
          <w:p w:rsidR="00BA58A2" w:rsidRDefault="00BA58A2" w:rsidP="002C144E">
            <w:pPr>
              <w:jc w:val="both"/>
            </w:pPr>
            <w:r>
              <w:t>Dla uczniów klas 4-8  wszystkie przedmioty nauczania danej klasy .</w:t>
            </w:r>
          </w:p>
          <w:p w:rsidR="00BA58A2" w:rsidRDefault="00BA58A2" w:rsidP="00E47F1C"/>
        </w:tc>
        <w:tc>
          <w:tcPr>
            <w:tcW w:w="9214" w:type="dxa"/>
            <w:gridSpan w:val="2"/>
            <w:vAlign w:val="center"/>
          </w:tcPr>
          <w:p w:rsidR="00BA58A2" w:rsidRPr="00F3260E" w:rsidRDefault="00BA58A2" w:rsidP="00F3260E">
            <w:pPr>
              <w:jc w:val="center"/>
              <w:rPr>
                <w:b/>
              </w:rPr>
            </w:pPr>
            <w:r w:rsidRPr="00F3260E">
              <w:rPr>
                <w:b/>
              </w:rPr>
              <w:t>Dostosowanie w zakresie treści</w:t>
            </w:r>
            <w:r>
              <w:rPr>
                <w:b/>
              </w:rPr>
              <w:t xml:space="preserve">  </w:t>
            </w:r>
          </w:p>
          <w:p w:rsidR="00BA58A2" w:rsidRPr="0045089B" w:rsidRDefault="00BA58A2" w:rsidP="00F3260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089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wpisujemy nr programu ze szkolnego zestawu dla każdego przedmiotu</w:t>
            </w:r>
            <w:r w:rsidR="001D20FB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, </w:t>
            </w:r>
            <w:r w:rsidR="001D20FB" w:rsidRPr="001D20FB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  <w:u w:val="single"/>
              </w:rPr>
              <w:t>nazwy przedmiotów – zgodnie z ramówką</w:t>
            </w: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  <w:r w:rsidRPr="0045089B">
              <w:rPr>
                <w:sz w:val="20"/>
                <w:szCs w:val="20"/>
              </w:rPr>
              <w:t>język polski</w:t>
            </w: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  <w:r w:rsidRPr="0045089B">
              <w:rPr>
                <w:sz w:val="20"/>
                <w:szCs w:val="20"/>
              </w:rPr>
              <w:t>język niemiecki</w:t>
            </w: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  <w:r w:rsidRPr="0045089B">
              <w:rPr>
                <w:sz w:val="20"/>
                <w:szCs w:val="20"/>
              </w:rPr>
              <w:t>muzyka</w:t>
            </w: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  <w:r w:rsidRPr="0045089B">
              <w:rPr>
                <w:sz w:val="20"/>
                <w:szCs w:val="20"/>
              </w:rPr>
              <w:t>plastyka</w:t>
            </w: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  <w:r w:rsidRPr="0045089B">
              <w:rPr>
                <w:sz w:val="20"/>
                <w:szCs w:val="20"/>
              </w:rPr>
              <w:t>historia</w:t>
            </w: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  <w:r w:rsidRPr="0045089B">
              <w:rPr>
                <w:sz w:val="20"/>
                <w:szCs w:val="20"/>
              </w:rPr>
              <w:t>….</w:t>
            </w: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  <w:r w:rsidRPr="0045089B">
              <w:rPr>
                <w:sz w:val="20"/>
                <w:szCs w:val="20"/>
              </w:rPr>
              <w:t>….</w:t>
            </w: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1D20FB" w:rsidTr="00D6595D">
        <w:trPr>
          <w:trHeight w:val="264"/>
        </w:trPr>
        <w:tc>
          <w:tcPr>
            <w:tcW w:w="5211" w:type="dxa"/>
            <w:vMerge/>
          </w:tcPr>
          <w:p w:rsidR="001D20FB" w:rsidRPr="00B638EB" w:rsidRDefault="001D20FB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D20FB" w:rsidRPr="0045089B" w:rsidRDefault="001D20FB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1D20FB" w:rsidRPr="0045089B" w:rsidRDefault="001D20FB" w:rsidP="00F3260E">
            <w:pPr>
              <w:jc w:val="center"/>
              <w:rPr>
                <w:b/>
              </w:rPr>
            </w:pPr>
          </w:p>
        </w:tc>
      </w:tr>
      <w:tr w:rsidR="001D20FB" w:rsidTr="00D6595D">
        <w:trPr>
          <w:trHeight w:val="264"/>
        </w:trPr>
        <w:tc>
          <w:tcPr>
            <w:tcW w:w="5211" w:type="dxa"/>
            <w:vMerge/>
          </w:tcPr>
          <w:p w:rsidR="001D20FB" w:rsidRPr="00B638EB" w:rsidRDefault="001D20FB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D20FB" w:rsidRPr="0045089B" w:rsidRDefault="001D20FB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1D20FB" w:rsidRPr="0045089B" w:rsidRDefault="001D20FB" w:rsidP="00F3260E">
            <w:pPr>
              <w:jc w:val="center"/>
              <w:rPr>
                <w:b/>
              </w:rPr>
            </w:pPr>
          </w:p>
        </w:tc>
      </w:tr>
      <w:tr w:rsidR="001D20FB" w:rsidTr="00D6595D">
        <w:trPr>
          <w:trHeight w:val="264"/>
        </w:trPr>
        <w:tc>
          <w:tcPr>
            <w:tcW w:w="5211" w:type="dxa"/>
            <w:vMerge/>
          </w:tcPr>
          <w:p w:rsidR="001D20FB" w:rsidRPr="00B638EB" w:rsidRDefault="001D20FB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D20FB" w:rsidRPr="0045089B" w:rsidRDefault="001D20FB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1D20FB" w:rsidRPr="0045089B" w:rsidRDefault="001D20FB" w:rsidP="00F3260E">
            <w:pPr>
              <w:jc w:val="center"/>
              <w:rPr>
                <w:b/>
              </w:rPr>
            </w:pPr>
          </w:p>
        </w:tc>
      </w:tr>
      <w:tr w:rsidR="00BA58A2" w:rsidTr="00D6595D">
        <w:trPr>
          <w:trHeight w:val="264"/>
        </w:trPr>
        <w:tc>
          <w:tcPr>
            <w:tcW w:w="5211" w:type="dxa"/>
            <w:vMerge/>
          </w:tcPr>
          <w:p w:rsidR="00BA58A2" w:rsidRPr="00B638EB" w:rsidRDefault="00BA58A2" w:rsidP="002C144E">
            <w:pPr>
              <w:jc w:val="both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BA58A2" w:rsidRPr="0045089B" w:rsidRDefault="00BA58A2" w:rsidP="0045089B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BA58A2" w:rsidRPr="0045089B" w:rsidRDefault="00BA58A2" w:rsidP="00F3260E">
            <w:pPr>
              <w:jc w:val="center"/>
              <w:rPr>
                <w:b/>
              </w:rPr>
            </w:pPr>
          </w:p>
        </w:tc>
      </w:tr>
      <w:tr w:rsidR="00F75A40" w:rsidTr="00F3260E">
        <w:tc>
          <w:tcPr>
            <w:tcW w:w="5211" w:type="dxa"/>
          </w:tcPr>
          <w:p w:rsidR="00F75A40" w:rsidRDefault="00F75A40" w:rsidP="002C144E">
            <w:pPr>
              <w:jc w:val="both"/>
            </w:pPr>
            <w:r w:rsidRPr="009C2243">
              <w:rPr>
                <w:b/>
              </w:rPr>
              <w:t>Dla uczniów z niepełnosprawnością intelektualną w stopniu umiarkowanym:</w:t>
            </w:r>
            <w:r>
              <w:t xml:space="preserve"> Funkcj</w:t>
            </w:r>
            <w:r w:rsidR="002C144E">
              <w:t>onowanie osobiste i społeczne ( </w:t>
            </w:r>
            <w:r>
              <w:t xml:space="preserve">realizowane na lekcjach: </w:t>
            </w:r>
            <w:r w:rsidR="002C144E">
              <w:t>wpisać przedmioty danej klasy w </w:t>
            </w:r>
            <w:r>
              <w:t xml:space="preserve">jakiej jest uczeń) </w:t>
            </w:r>
          </w:p>
        </w:tc>
        <w:tc>
          <w:tcPr>
            <w:tcW w:w="9214" w:type="dxa"/>
            <w:gridSpan w:val="2"/>
          </w:tcPr>
          <w:p w:rsidR="00F75A40" w:rsidRDefault="00F75A40" w:rsidP="002C144E">
            <w:pPr>
              <w:jc w:val="both"/>
            </w:pPr>
            <w:r>
              <w:t xml:space="preserve">wybrać treści z podstawy programowej </w:t>
            </w:r>
            <w:r w:rsidR="002C144E">
              <w:t>kształcenia ogólnego dla uczniów  z </w:t>
            </w:r>
            <w:r>
              <w:t>niepełnosprawnością intelektualną w stopniu umiarkowanym</w:t>
            </w:r>
            <w:r w:rsidR="002C144E">
              <w:t xml:space="preserve">/znacznym </w:t>
            </w:r>
            <w:r>
              <w:t xml:space="preserve"> oraz dopisać te, które uczeń jest w stanie realizować z </w:t>
            </w:r>
            <w:r w:rsidR="002C144E">
              <w:t>podstawy programowej kształcenia ogólnego dla danego etapu edukacyjnego</w:t>
            </w:r>
          </w:p>
        </w:tc>
      </w:tr>
      <w:tr w:rsidR="00F75A40" w:rsidTr="00F3260E">
        <w:tc>
          <w:tcPr>
            <w:tcW w:w="5211" w:type="dxa"/>
          </w:tcPr>
          <w:p w:rsidR="00F75A40" w:rsidRDefault="009C2243" w:rsidP="009C2243">
            <w:pPr>
              <w:jc w:val="both"/>
            </w:pPr>
            <w:r>
              <w:t>- z</w:t>
            </w:r>
            <w:r w:rsidR="00F75A40">
              <w:t>ajęcia rozwijające komunikowanie się, ( realizowane na lekcjach: wpisać przedmioty danej klasy w jakiej jest uczeń)</w:t>
            </w:r>
          </w:p>
          <w:p w:rsidR="001D20FB" w:rsidRDefault="001D20FB" w:rsidP="009C2243">
            <w:pPr>
              <w:jc w:val="both"/>
            </w:pPr>
          </w:p>
          <w:p w:rsidR="001D20FB" w:rsidRDefault="001D20FB" w:rsidP="009C2243">
            <w:pPr>
              <w:jc w:val="both"/>
            </w:pPr>
          </w:p>
          <w:p w:rsidR="001D20FB" w:rsidRDefault="001D20FB" w:rsidP="009C2243">
            <w:pPr>
              <w:jc w:val="both"/>
            </w:pPr>
          </w:p>
        </w:tc>
        <w:tc>
          <w:tcPr>
            <w:tcW w:w="9214" w:type="dxa"/>
            <w:gridSpan w:val="2"/>
          </w:tcPr>
          <w:p w:rsidR="001D20FB" w:rsidRDefault="001D20FB" w:rsidP="002C144E">
            <w:pPr>
              <w:jc w:val="both"/>
            </w:pPr>
          </w:p>
          <w:p w:rsidR="00F75A40" w:rsidRDefault="002C144E" w:rsidP="002C144E">
            <w:pPr>
              <w:jc w:val="both"/>
            </w:pPr>
            <w:r>
              <w:t>wybrać treści z podstawy programowej kształcenia ogólnego dla uczniów  z niepełnosprawnością intelektualną w stopniu umiarkowanym/znacznym  oraz dopisać te, które uczeń jest w stanie realizować z podstawy programowej kształcenia ogólnego dla danego etapu edukacyjnego</w:t>
            </w:r>
          </w:p>
          <w:p w:rsidR="001D20FB" w:rsidRDefault="001D20FB" w:rsidP="002C144E">
            <w:pPr>
              <w:jc w:val="both"/>
            </w:pPr>
          </w:p>
        </w:tc>
      </w:tr>
      <w:tr w:rsidR="00F75A40" w:rsidTr="00F3260E">
        <w:tc>
          <w:tcPr>
            <w:tcW w:w="5211" w:type="dxa"/>
          </w:tcPr>
          <w:p w:rsidR="00F75A40" w:rsidRDefault="009C2243" w:rsidP="009C2243">
            <w:pPr>
              <w:jc w:val="both"/>
            </w:pPr>
            <w:r>
              <w:lastRenderedPageBreak/>
              <w:t>- z</w:t>
            </w:r>
            <w:r w:rsidR="00F75A40">
              <w:t>ajęcia rozwijające kreatywność, (plastyka, muzyka, technika, informatyka)</w:t>
            </w:r>
          </w:p>
        </w:tc>
        <w:tc>
          <w:tcPr>
            <w:tcW w:w="9214" w:type="dxa"/>
            <w:gridSpan w:val="2"/>
          </w:tcPr>
          <w:p w:rsidR="00F75A40" w:rsidRDefault="002C144E" w:rsidP="002C144E">
            <w:pPr>
              <w:jc w:val="both"/>
            </w:pPr>
            <w:r>
              <w:t>wybrać treści z podstawy programowej kształcenia ogólnego dla uczniów  z niepełnosprawnością intelektualną w stopniu umiarkowanym/znacznym  oraz dopisać te, które uczeń jest w stanie realizować z podstawy programowej kształcenia ogólnego dla danego etapu edukacyjnego</w:t>
            </w:r>
          </w:p>
        </w:tc>
      </w:tr>
      <w:tr w:rsidR="00F75A40" w:rsidTr="00F3260E">
        <w:tc>
          <w:tcPr>
            <w:tcW w:w="5211" w:type="dxa"/>
          </w:tcPr>
          <w:p w:rsidR="00F75A40" w:rsidRDefault="009C2243" w:rsidP="002C144E">
            <w:pPr>
              <w:jc w:val="both"/>
            </w:pPr>
            <w:r>
              <w:t>w</w:t>
            </w:r>
            <w:r w:rsidR="00F75A40">
              <w:t>ychowanie fizyczne</w:t>
            </w:r>
          </w:p>
        </w:tc>
        <w:tc>
          <w:tcPr>
            <w:tcW w:w="9214" w:type="dxa"/>
            <w:gridSpan w:val="2"/>
          </w:tcPr>
          <w:p w:rsidR="00F75A40" w:rsidRDefault="002C144E" w:rsidP="002C144E">
            <w:pPr>
              <w:jc w:val="both"/>
            </w:pPr>
            <w:r>
              <w:t>wybrać treści z podstawy programowej kształcenia ogólnego dla uczniów  z niepełnosprawnością intelektualną w stopniu umiarkowanym/znacznym  oraz dopisać te, które uczeń jest w stanie realizować z podstawy programowej kształcenia ogólnego dla danego etapu edukacyjnego</w:t>
            </w:r>
          </w:p>
        </w:tc>
      </w:tr>
      <w:tr w:rsidR="00F75A40" w:rsidTr="00F3260E">
        <w:tc>
          <w:tcPr>
            <w:tcW w:w="5211" w:type="dxa"/>
          </w:tcPr>
          <w:p w:rsidR="00F75A40" w:rsidRDefault="009C2243" w:rsidP="002C1AA6">
            <w:pPr>
              <w:jc w:val="both"/>
            </w:pPr>
            <w:r>
              <w:t>r</w:t>
            </w:r>
            <w:r w:rsidR="00F75A40">
              <w:t>eligia</w:t>
            </w:r>
          </w:p>
        </w:tc>
        <w:tc>
          <w:tcPr>
            <w:tcW w:w="9214" w:type="dxa"/>
            <w:gridSpan w:val="2"/>
          </w:tcPr>
          <w:p w:rsidR="002C1AA6" w:rsidRPr="00D15CFD" w:rsidRDefault="002C1AA6" w:rsidP="002C1AA6">
            <w:pPr>
              <w:jc w:val="center"/>
              <w:rPr>
                <w:b/>
                <w:color w:val="FF0000"/>
              </w:rPr>
            </w:pPr>
            <w:r w:rsidRPr="00D15CFD">
              <w:rPr>
                <w:b/>
                <w:color w:val="FF0000"/>
              </w:rPr>
              <w:t>Dostosowanie w zakresie treści</w:t>
            </w:r>
          </w:p>
          <w:p w:rsidR="00F75A40" w:rsidRDefault="002C1AA6" w:rsidP="002C1AA6">
            <w:pPr>
              <w:jc w:val="center"/>
            </w:pPr>
            <w:r w:rsidRPr="009C2243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wpisujemy nr programu ze szkolnego zestawu dla każdego przedmiotu</w:t>
            </w:r>
          </w:p>
        </w:tc>
      </w:tr>
      <w:tr w:rsidR="00D6595D" w:rsidTr="00F023C9">
        <w:trPr>
          <w:trHeight w:val="510"/>
        </w:trPr>
        <w:tc>
          <w:tcPr>
            <w:tcW w:w="14425" w:type="dxa"/>
            <w:gridSpan w:val="3"/>
            <w:shd w:val="clear" w:color="auto" w:fill="DAEEF3" w:themeFill="accent5" w:themeFillTint="33"/>
            <w:vAlign w:val="center"/>
          </w:tcPr>
          <w:p w:rsidR="00D6595D" w:rsidRPr="00D6595D" w:rsidRDefault="001148E7" w:rsidP="001148E7">
            <w:pPr>
              <w:spacing w:before="120" w:after="120"/>
              <w:contextualSpacing/>
              <w:rPr>
                <w:b/>
              </w:rPr>
            </w:pPr>
            <w:r>
              <w:rPr>
                <w:b/>
              </w:rPr>
              <w:t xml:space="preserve">2  </w:t>
            </w:r>
            <w:r w:rsidR="00D6595D" w:rsidRPr="001148E7">
              <w:rPr>
                <w:b/>
              </w:rPr>
              <w:t>Metody i formy pracy</w:t>
            </w:r>
          </w:p>
        </w:tc>
      </w:tr>
      <w:tr w:rsidR="00F75A40" w:rsidTr="0059466D">
        <w:trPr>
          <w:trHeight w:val="2460"/>
        </w:trPr>
        <w:tc>
          <w:tcPr>
            <w:tcW w:w="5211" w:type="dxa"/>
          </w:tcPr>
          <w:p w:rsidR="00F75A40" w:rsidRPr="00D6595D" w:rsidRDefault="00F75A40" w:rsidP="002C1AA6">
            <w:pPr>
              <w:pStyle w:val="Akapitzlist"/>
              <w:jc w:val="both"/>
              <w:rPr>
                <w:b/>
                <w:sz w:val="16"/>
              </w:rPr>
            </w:pPr>
          </w:p>
          <w:p w:rsidR="00F75A40" w:rsidRPr="0080660C" w:rsidRDefault="00D6595D" w:rsidP="00D6595D">
            <w:pPr>
              <w:pStyle w:val="Akapitzlist"/>
              <w:ind w:left="0"/>
              <w:jc w:val="both"/>
              <w:rPr>
                <w:b/>
              </w:rPr>
            </w:pPr>
            <w:r>
              <w:t xml:space="preserve">Metody pracy:              </w:t>
            </w:r>
          </w:p>
        </w:tc>
        <w:tc>
          <w:tcPr>
            <w:tcW w:w="9214" w:type="dxa"/>
            <w:gridSpan w:val="2"/>
          </w:tcPr>
          <w:p w:rsidR="00F642DA" w:rsidRPr="00F642DA" w:rsidRDefault="00F642DA" w:rsidP="00F642D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w</w:t>
            </w:r>
            <w:r w:rsidRPr="00F642D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ybrać z zaproponowanych, dodać inne met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ody i formy stosownie do potrzeb</w:t>
            </w:r>
            <w:r w:rsidRPr="00F642DA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ucznia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 </w:t>
            </w:r>
          </w:p>
          <w:p w:rsidR="00F75A40" w:rsidRDefault="009C2243" w:rsidP="002C1AA6">
            <w:pPr>
              <w:jc w:val="both"/>
            </w:pPr>
            <w:r>
              <w:t>- metody a</w:t>
            </w:r>
            <w:r w:rsidR="003C1209">
              <w:t>ktywizujące i techniki pracy dostosowane do potrzeb i możliwości ucznia;</w:t>
            </w:r>
          </w:p>
          <w:p w:rsidR="003C1209" w:rsidRDefault="009C2243" w:rsidP="002C1AA6">
            <w:pPr>
              <w:jc w:val="both"/>
            </w:pPr>
            <w:r>
              <w:t>- m</w:t>
            </w:r>
            <w:r w:rsidR="003C1209">
              <w:t>etody u</w:t>
            </w:r>
            <w:r w:rsidR="00C7328D">
              <w:t>sprawniające czytanie i pisanie</w:t>
            </w:r>
          </w:p>
          <w:p w:rsidR="00C7328D" w:rsidRDefault="00C7328D" w:rsidP="00C7328D">
            <w:pPr>
              <w:jc w:val="both"/>
            </w:pPr>
            <w:r>
              <w:t xml:space="preserve">- </w:t>
            </w:r>
            <w:r w:rsidRPr="00C7328D">
              <w:t>odpowiednie miejsce w klasie zapewniające uczniowi optymalny odbiór p</w:t>
            </w:r>
            <w:r>
              <w:t xml:space="preserve">rzekazywanych </w:t>
            </w:r>
            <w:r w:rsidR="0059466D" w:rsidRPr="00C7328D">
              <w:t>treści</w:t>
            </w:r>
            <w:r w:rsidR="0059466D">
              <w:t xml:space="preserve"> </w:t>
            </w:r>
            <w:r>
              <w:t>- podczas omawianego</w:t>
            </w:r>
            <w:r w:rsidRPr="00C7328D">
              <w:t xml:space="preserve"> tematu należy wypisać na tablicy słowa kluczowe i jak najczęściej używać pomocy wizualnych( ta</w:t>
            </w:r>
            <w:r>
              <w:t>blic, wykresów, rysunków, itp.)</w:t>
            </w:r>
          </w:p>
          <w:p w:rsidR="00C7328D" w:rsidRPr="00C7328D" w:rsidRDefault="00C7328D" w:rsidP="00C7328D">
            <w:pPr>
              <w:spacing w:after="200" w:line="276" w:lineRule="auto"/>
              <w:contextualSpacing/>
            </w:pPr>
            <w:r w:rsidRPr="00C7328D">
              <w:t>- stopniowanie trudności, stosowanie pomocy w postaci pytań naprowadzających,</w:t>
            </w:r>
          </w:p>
          <w:p w:rsidR="00F642DA" w:rsidRPr="00F642DA" w:rsidRDefault="00F642DA" w:rsidP="00F642DA">
            <w:pPr>
              <w:spacing w:after="200" w:line="276" w:lineRule="auto"/>
              <w:contextualSpacing/>
            </w:pPr>
            <w:r>
              <w:t xml:space="preserve">- </w:t>
            </w:r>
            <w:r w:rsidRPr="00F642DA">
              <w:t>zapewnienie optymalnych warunków akustycznych,</w:t>
            </w:r>
          </w:p>
          <w:p w:rsidR="00BA58A2" w:rsidRPr="00F642DA" w:rsidRDefault="00F642DA" w:rsidP="00F642DA">
            <w:pPr>
              <w:spacing w:after="200" w:line="276" w:lineRule="auto"/>
              <w:contextualSpacing/>
            </w:pPr>
            <w:r>
              <w:t xml:space="preserve">- </w:t>
            </w:r>
            <w:r w:rsidRPr="00F642DA">
              <w:t>dostosowanie tempa pracy do możliwości percepcyjnych ucznia,</w:t>
            </w:r>
          </w:p>
        </w:tc>
      </w:tr>
      <w:tr w:rsidR="00D6595D" w:rsidTr="0059466D">
        <w:trPr>
          <w:trHeight w:val="1678"/>
        </w:trPr>
        <w:tc>
          <w:tcPr>
            <w:tcW w:w="5211" w:type="dxa"/>
          </w:tcPr>
          <w:p w:rsidR="00D6595D" w:rsidRDefault="00D6595D" w:rsidP="002C1AA6">
            <w:pPr>
              <w:pStyle w:val="Akapitzlist"/>
              <w:jc w:val="both"/>
              <w:rPr>
                <w:b/>
                <w:sz w:val="16"/>
              </w:rPr>
            </w:pPr>
          </w:p>
          <w:p w:rsidR="00D6595D" w:rsidRDefault="00D6595D" w:rsidP="00D6595D">
            <w:pPr>
              <w:jc w:val="both"/>
            </w:pPr>
            <w:r>
              <w:t>Formy pracy:</w:t>
            </w:r>
          </w:p>
          <w:p w:rsidR="00D6595D" w:rsidRPr="00D6595D" w:rsidRDefault="00D6595D" w:rsidP="002C1AA6">
            <w:pPr>
              <w:pStyle w:val="Akapitzlist"/>
              <w:jc w:val="both"/>
              <w:rPr>
                <w:b/>
                <w:sz w:val="16"/>
              </w:rPr>
            </w:pPr>
          </w:p>
        </w:tc>
        <w:tc>
          <w:tcPr>
            <w:tcW w:w="9214" w:type="dxa"/>
            <w:gridSpan w:val="2"/>
          </w:tcPr>
          <w:p w:rsidR="00D6595D" w:rsidRDefault="00D6595D" w:rsidP="002C1AA6">
            <w:pPr>
              <w:jc w:val="both"/>
            </w:pPr>
            <w:r>
              <w:t>- indywidualna</w:t>
            </w:r>
          </w:p>
          <w:p w:rsidR="00D6595D" w:rsidRDefault="00D6595D" w:rsidP="002C1AA6">
            <w:pPr>
              <w:jc w:val="both"/>
            </w:pPr>
            <w:r>
              <w:t>- ćwiczenie rytmizacji mówienia;</w:t>
            </w:r>
          </w:p>
          <w:p w:rsidR="00D6595D" w:rsidRDefault="00D6595D" w:rsidP="002C1AA6">
            <w:pPr>
              <w:jc w:val="both"/>
            </w:pPr>
            <w:r>
              <w:t>- zbiorowa – praca z mniejszych grupach/parach;</w:t>
            </w:r>
          </w:p>
          <w:p w:rsidR="00D6595D" w:rsidRDefault="00D6595D" w:rsidP="002C1AA6">
            <w:pPr>
              <w:jc w:val="both"/>
            </w:pPr>
            <w:r>
              <w:t>- częste powtarzanie i systematyczne utrwalanie istotnych treści;</w:t>
            </w:r>
          </w:p>
          <w:p w:rsidR="00D6595D" w:rsidRDefault="00D6595D" w:rsidP="002C1AA6">
            <w:pPr>
              <w:jc w:val="both"/>
            </w:pPr>
            <w:r>
              <w:t>- sprawdzanie wiadomości z mniejszych partii materiału;</w:t>
            </w:r>
          </w:p>
          <w:p w:rsidR="00D6595D" w:rsidRPr="0059466D" w:rsidRDefault="00D6595D" w:rsidP="00F642DA">
            <w:pPr>
              <w:jc w:val="both"/>
            </w:pPr>
            <w:r>
              <w:t>- powtarzanie kluczowych informacji w podsumowaniu zajęć;</w:t>
            </w:r>
          </w:p>
        </w:tc>
      </w:tr>
      <w:tr w:rsidR="001148E7" w:rsidTr="00F023C9">
        <w:trPr>
          <w:trHeight w:val="567"/>
        </w:trPr>
        <w:tc>
          <w:tcPr>
            <w:tcW w:w="14425" w:type="dxa"/>
            <w:gridSpan w:val="3"/>
            <w:shd w:val="clear" w:color="auto" w:fill="DAEEF3" w:themeFill="accent5" w:themeFillTint="33"/>
            <w:vAlign w:val="center"/>
          </w:tcPr>
          <w:p w:rsidR="001148E7" w:rsidRPr="001148E7" w:rsidRDefault="001148E7" w:rsidP="001148E7">
            <w:pPr>
              <w:pStyle w:val="Akapitzlist"/>
              <w:numPr>
                <w:ilvl w:val="0"/>
                <w:numId w:val="8"/>
              </w:numPr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3  Środki dydaktyczne </w:t>
            </w:r>
          </w:p>
        </w:tc>
      </w:tr>
      <w:tr w:rsidR="00F75A40" w:rsidTr="00F3260E">
        <w:tc>
          <w:tcPr>
            <w:tcW w:w="5211" w:type="dxa"/>
          </w:tcPr>
          <w:p w:rsidR="00F75A40" w:rsidRDefault="00F75A40" w:rsidP="002C1AA6">
            <w:pPr>
              <w:pStyle w:val="Akapitzlist"/>
              <w:jc w:val="both"/>
              <w:rPr>
                <w:b/>
              </w:rPr>
            </w:pPr>
          </w:p>
          <w:p w:rsidR="00F75A40" w:rsidRPr="0080660C" w:rsidRDefault="00F75A40" w:rsidP="002C1AA6">
            <w:pPr>
              <w:pStyle w:val="Akapitzlist"/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C7328D" w:rsidRPr="00F642DA" w:rsidRDefault="00BA58A2" w:rsidP="00F642DA">
            <w:pPr>
              <w:spacing w:after="200" w:line="276" w:lineRule="auto"/>
              <w:contextualSpacing/>
            </w:pPr>
            <w:r>
              <w:t xml:space="preserve">- </w:t>
            </w:r>
            <w:r w:rsidR="00C7328D" w:rsidRPr="00F642DA">
              <w:t>podczas zapoznawania ucznia z nowym materiałem należy stosować pomoce pozwalające na odbiór treści jak największą liczbą kanałów percepcyjnych</w:t>
            </w:r>
          </w:p>
          <w:p w:rsidR="001D20FB" w:rsidRDefault="00BA58A2" w:rsidP="001D20FB">
            <w:pPr>
              <w:spacing w:after="200" w:line="276" w:lineRule="auto"/>
              <w:contextualSpacing/>
            </w:pPr>
            <w:r>
              <w:t xml:space="preserve">- </w:t>
            </w:r>
            <w:r w:rsidR="00F642DA" w:rsidRPr="00F642DA">
              <w:t>w uzasadnionym  przypadku, gdy możliwości percepcyjne ucznia nie pozwalają na zapamiętanie lub zanotowanie najistotniejszych informacji podczas lekcji, wskazane jest umożliwienie nagrania wykładu, opowiadania czy opisu, prezentowanego przez nauczyciela, na dyktafon</w:t>
            </w:r>
          </w:p>
        </w:tc>
      </w:tr>
      <w:tr w:rsidR="0059466D" w:rsidTr="00F023C9">
        <w:trPr>
          <w:trHeight w:val="567"/>
        </w:trPr>
        <w:tc>
          <w:tcPr>
            <w:tcW w:w="14425" w:type="dxa"/>
            <w:gridSpan w:val="3"/>
            <w:shd w:val="clear" w:color="auto" w:fill="DAEEF3" w:themeFill="accent5" w:themeFillTint="33"/>
            <w:vAlign w:val="center"/>
          </w:tcPr>
          <w:p w:rsidR="0059466D" w:rsidRDefault="0059466D" w:rsidP="00C7328D">
            <w:pPr>
              <w:jc w:val="both"/>
            </w:pPr>
            <w:r>
              <w:rPr>
                <w:b/>
              </w:rPr>
              <w:lastRenderedPageBreak/>
              <w:t xml:space="preserve">4 </w:t>
            </w:r>
            <w:r w:rsidRPr="001148E7">
              <w:rPr>
                <w:b/>
              </w:rPr>
              <w:t>Ocenianie</w:t>
            </w:r>
          </w:p>
        </w:tc>
      </w:tr>
      <w:tr w:rsidR="00F75A40" w:rsidTr="0059466D">
        <w:trPr>
          <w:trHeight w:val="5550"/>
        </w:trPr>
        <w:tc>
          <w:tcPr>
            <w:tcW w:w="5211" w:type="dxa"/>
          </w:tcPr>
          <w:p w:rsidR="001148E7" w:rsidRDefault="001148E7" w:rsidP="001148E7">
            <w:pPr>
              <w:ind w:left="360"/>
              <w:contextualSpacing/>
              <w:jc w:val="both"/>
              <w:rPr>
                <w:b/>
              </w:rPr>
            </w:pPr>
          </w:p>
          <w:p w:rsidR="00F75A40" w:rsidRPr="001148E7" w:rsidRDefault="0059466D" w:rsidP="001148E7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Dla uczniów</w:t>
            </w:r>
            <w:r w:rsidRPr="009C2243">
              <w:rPr>
                <w:b/>
              </w:rPr>
              <w:t xml:space="preserve"> z niepełnosprawnością intelektualną </w:t>
            </w:r>
            <w:r>
              <w:rPr>
                <w:b/>
              </w:rPr>
              <w:br/>
            </w:r>
            <w:r w:rsidRPr="009C2243">
              <w:rPr>
                <w:b/>
              </w:rPr>
              <w:t>w stopniu lekkim</w:t>
            </w:r>
            <w:r w:rsidR="00F75A40" w:rsidRPr="001148E7">
              <w:t xml:space="preserve"> </w:t>
            </w:r>
          </w:p>
          <w:p w:rsidR="00F75A40" w:rsidRDefault="00F75A40" w:rsidP="002C1AA6">
            <w:pPr>
              <w:pStyle w:val="Akapitzlist"/>
              <w:jc w:val="both"/>
            </w:pPr>
          </w:p>
          <w:p w:rsidR="00F75A40" w:rsidRDefault="00F75A40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BA58A2" w:rsidRPr="00BA58A2" w:rsidRDefault="00BA58A2" w:rsidP="002C1AA6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BA58A2" w:rsidRPr="00BA58A2" w:rsidRDefault="00BA58A2" w:rsidP="002C1AA6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BA58A2" w:rsidRPr="00BA58A2" w:rsidRDefault="00BA58A2" w:rsidP="002C1AA6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BA58A2" w:rsidRPr="00BA58A2" w:rsidRDefault="00BA58A2" w:rsidP="002C1AA6">
            <w:pPr>
              <w:pStyle w:val="Akapitzlist"/>
              <w:jc w:val="both"/>
              <w:rPr>
                <w:sz w:val="18"/>
                <w:szCs w:val="18"/>
              </w:rPr>
            </w:pPr>
          </w:p>
          <w:p w:rsidR="00BA58A2" w:rsidRDefault="00BA58A2" w:rsidP="002C1AA6">
            <w:pPr>
              <w:pStyle w:val="Akapitzlist"/>
              <w:jc w:val="both"/>
            </w:pPr>
          </w:p>
          <w:p w:rsidR="0059466D" w:rsidRDefault="0059466D" w:rsidP="002C1AA6">
            <w:pPr>
              <w:pStyle w:val="Akapitzlist"/>
              <w:jc w:val="both"/>
            </w:pPr>
          </w:p>
          <w:p w:rsidR="00F75A40" w:rsidRPr="0080660C" w:rsidRDefault="00F75A40" w:rsidP="0059466D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C7328D" w:rsidRPr="00C7328D" w:rsidRDefault="00BA58A2" w:rsidP="00C7328D">
            <w:pPr>
              <w:jc w:val="both"/>
            </w:pPr>
            <w:r>
              <w:t>P</w:t>
            </w:r>
            <w:r w:rsidR="00C7328D" w:rsidRPr="00C7328D">
              <w:t>rzy ocenianiu należy brać pod uwagę przede wszystkim aktywność ucznia; należy dostrzegać osiągnięcia, wkład pracy, systematyczność, pilność, staranność;</w:t>
            </w:r>
          </w:p>
          <w:p w:rsidR="00BA58A2" w:rsidRPr="00BA58A2" w:rsidRDefault="00BA58A2" w:rsidP="00BA58A2">
            <w:pPr>
              <w:rPr>
                <w:sz w:val="20"/>
                <w:szCs w:val="20"/>
              </w:rPr>
            </w:pPr>
            <w:r w:rsidRPr="00BA58A2">
              <w:rPr>
                <w:b/>
                <w:sz w:val="20"/>
                <w:szCs w:val="20"/>
              </w:rPr>
              <w:t>Niedostateczny</w:t>
            </w:r>
            <w:r w:rsidRPr="00BA58A2">
              <w:rPr>
                <w:sz w:val="20"/>
                <w:szCs w:val="20"/>
              </w:rPr>
              <w:t xml:space="preserve"> (</w:t>
            </w:r>
            <w:r w:rsidRPr="00BA58A2">
              <w:rPr>
                <w:b/>
                <w:sz w:val="20"/>
                <w:szCs w:val="20"/>
              </w:rPr>
              <w:t>1</w:t>
            </w:r>
            <w:r w:rsidRPr="00BA58A2">
              <w:rPr>
                <w:sz w:val="20"/>
                <w:szCs w:val="20"/>
              </w:rPr>
              <w:t xml:space="preserve">) – uczeń nie opanował niezbędnego minimum podstawowych wiadomości i umiejętności ustalonych programem nauczania przedmiotu, a braki </w:t>
            </w:r>
            <w:r w:rsidRPr="00BA58A2">
              <w:rPr>
                <w:sz w:val="20"/>
                <w:szCs w:val="20"/>
              </w:rPr>
              <w:br/>
              <w:t>w wiadomościach uniemożliwiają dalsze zdobywanie wiedzy; nie jest w stanie przy pomocy nauczyciela rozwiązywać zadań o podstawowym stopniu trudności.</w:t>
            </w:r>
          </w:p>
          <w:p w:rsidR="00BA58A2" w:rsidRPr="00BA58A2" w:rsidRDefault="00BA58A2" w:rsidP="00BA58A2">
            <w:pPr>
              <w:rPr>
                <w:sz w:val="20"/>
                <w:szCs w:val="20"/>
              </w:rPr>
            </w:pPr>
            <w:r w:rsidRPr="00BA58A2">
              <w:rPr>
                <w:sz w:val="20"/>
                <w:szCs w:val="20"/>
              </w:rPr>
              <w:tab/>
            </w:r>
            <w:r w:rsidRPr="00BA58A2">
              <w:rPr>
                <w:b/>
                <w:sz w:val="20"/>
                <w:szCs w:val="20"/>
              </w:rPr>
              <w:t xml:space="preserve">Dopuszczający </w:t>
            </w:r>
            <w:r w:rsidRPr="00BA58A2">
              <w:rPr>
                <w:sz w:val="20"/>
                <w:szCs w:val="20"/>
              </w:rPr>
              <w:t>(</w:t>
            </w:r>
            <w:r w:rsidRPr="00BA58A2">
              <w:rPr>
                <w:b/>
                <w:sz w:val="20"/>
                <w:szCs w:val="20"/>
              </w:rPr>
              <w:t>2</w:t>
            </w:r>
            <w:r w:rsidRPr="00BA58A2">
              <w:rPr>
                <w:sz w:val="20"/>
                <w:szCs w:val="20"/>
              </w:rPr>
              <w:t>) – uczeń w ograniczonym zakresie opanował podstawowe wiadomości i umiejętności, a braki nie przekreślają możliwości uzyskania podstawowej wiedzy; opanował umiejętności konieczne do dalszej edukacji.</w:t>
            </w:r>
          </w:p>
          <w:p w:rsidR="00BA58A2" w:rsidRPr="00BA58A2" w:rsidRDefault="00BA58A2" w:rsidP="00BA58A2">
            <w:pPr>
              <w:rPr>
                <w:sz w:val="20"/>
                <w:szCs w:val="20"/>
              </w:rPr>
            </w:pPr>
            <w:r w:rsidRPr="00BA58A2">
              <w:rPr>
                <w:sz w:val="20"/>
                <w:szCs w:val="20"/>
              </w:rPr>
              <w:tab/>
            </w:r>
            <w:r w:rsidRPr="00BA58A2">
              <w:rPr>
                <w:b/>
                <w:sz w:val="20"/>
                <w:szCs w:val="20"/>
              </w:rPr>
              <w:t>Dostateczny</w:t>
            </w:r>
            <w:r w:rsidRPr="00BA58A2">
              <w:rPr>
                <w:sz w:val="20"/>
                <w:szCs w:val="20"/>
              </w:rPr>
              <w:t xml:space="preserve"> (</w:t>
            </w:r>
            <w:r w:rsidRPr="00BA58A2">
              <w:rPr>
                <w:b/>
                <w:sz w:val="20"/>
                <w:szCs w:val="20"/>
              </w:rPr>
              <w:t>3</w:t>
            </w:r>
            <w:r w:rsidRPr="00BA58A2">
              <w:rPr>
                <w:sz w:val="20"/>
                <w:szCs w:val="20"/>
              </w:rPr>
              <w:t>) - uczeń opanował podstawowe treści programowe w zakresie umożliwiającym dalszy rozwój edukacyjny, jest jednak zbyt mało samodzielny; wykonuje typowe zadania o średnim stopniu trudności; spełnia wymagania konieczne i podstawowe.</w:t>
            </w:r>
          </w:p>
          <w:p w:rsidR="00BA58A2" w:rsidRPr="00BA58A2" w:rsidRDefault="00BA58A2" w:rsidP="00BA58A2">
            <w:pPr>
              <w:rPr>
                <w:sz w:val="20"/>
                <w:szCs w:val="20"/>
              </w:rPr>
            </w:pPr>
            <w:r w:rsidRPr="00BA58A2">
              <w:rPr>
                <w:sz w:val="20"/>
                <w:szCs w:val="20"/>
              </w:rPr>
              <w:tab/>
            </w:r>
            <w:r w:rsidRPr="00BA58A2">
              <w:rPr>
                <w:b/>
                <w:sz w:val="20"/>
                <w:szCs w:val="20"/>
              </w:rPr>
              <w:t>Dobry</w:t>
            </w:r>
            <w:r w:rsidRPr="00BA58A2">
              <w:rPr>
                <w:sz w:val="20"/>
                <w:szCs w:val="20"/>
              </w:rPr>
              <w:t xml:space="preserve"> </w:t>
            </w:r>
            <w:r w:rsidRPr="00BA58A2">
              <w:rPr>
                <w:b/>
                <w:sz w:val="20"/>
                <w:szCs w:val="20"/>
              </w:rPr>
              <w:t>(4</w:t>
            </w:r>
            <w:r w:rsidRPr="00BA58A2">
              <w:rPr>
                <w:sz w:val="20"/>
                <w:szCs w:val="20"/>
              </w:rPr>
              <w:t>) – uczeń opanował wiadomości i umiejętności w zakresie pozwalającym na rozumieniu większości relacji między elementami wiedzy z przedmiotu; wykonuje samodzielnie typowe zadania; umie zastosować wiedzę w nowych sytuacjach poznawczych.</w:t>
            </w:r>
          </w:p>
          <w:p w:rsidR="00BA58A2" w:rsidRPr="00BA58A2" w:rsidRDefault="00BA58A2" w:rsidP="00BA58A2">
            <w:pPr>
              <w:spacing w:before="120"/>
              <w:rPr>
                <w:sz w:val="20"/>
                <w:szCs w:val="20"/>
              </w:rPr>
            </w:pPr>
            <w:r w:rsidRPr="00BA58A2">
              <w:rPr>
                <w:sz w:val="20"/>
                <w:szCs w:val="20"/>
              </w:rPr>
              <w:tab/>
            </w:r>
            <w:r w:rsidRPr="00BA58A2">
              <w:rPr>
                <w:b/>
                <w:sz w:val="20"/>
                <w:szCs w:val="20"/>
              </w:rPr>
              <w:t>Bardzo dobry</w:t>
            </w:r>
            <w:r w:rsidRPr="00BA58A2">
              <w:rPr>
                <w:sz w:val="20"/>
                <w:szCs w:val="20"/>
              </w:rPr>
              <w:t xml:space="preserve"> (</w:t>
            </w:r>
            <w:r w:rsidRPr="00BA58A2">
              <w:rPr>
                <w:b/>
                <w:sz w:val="20"/>
                <w:szCs w:val="20"/>
              </w:rPr>
              <w:t>5</w:t>
            </w:r>
            <w:r w:rsidRPr="00BA58A2">
              <w:rPr>
                <w:sz w:val="20"/>
                <w:szCs w:val="20"/>
              </w:rPr>
              <w:t xml:space="preserve">) – uczeń opanował pełen zakres wiedzy i umiejętności określony programem nauczania; sprawnie posługuje się zdobytymi wiadomościami, jest samodzielny </w:t>
            </w:r>
            <w:r w:rsidRPr="00BA58A2">
              <w:rPr>
                <w:sz w:val="20"/>
                <w:szCs w:val="20"/>
              </w:rPr>
              <w:br/>
              <w:t xml:space="preserve">i aktywny; potrafi zastosować posiadaną wiedzę w rozwiązywaniu zadań i problemów </w:t>
            </w:r>
            <w:r w:rsidRPr="00BA58A2">
              <w:rPr>
                <w:sz w:val="20"/>
                <w:szCs w:val="20"/>
              </w:rPr>
              <w:br/>
              <w:t>w nowych sytuacjach; chętnie sam poszukuje nowych źródeł wiedzy.</w:t>
            </w:r>
          </w:p>
          <w:p w:rsidR="00F75A40" w:rsidRPr="00010579" w:rsidRDefault="00BA58A2" w:rsidP="00BA58A2">
            <w:r w:rsidRPr="00BA58A2">
              <w:rPr>
                <w:sz w:val="20"/>
                <w:szCs w:val="20"/>
              </w:rPr>
              <w:tab/>
            </w:r>
            <w:r w:rsidRPr="00BA58A2">
              <w:rPr>
                <w:b/>
                <w:sz w:val="20"/>
                <w:szCs w:val="20"/>
              </w:rPr>
              <w:t xml:space="preserve">Celujący </w:t>
            </w:r>
            <w:r w:rsidRPr="00BA58A2">
              <w:rPr>
                <w:sz w:val="20"/>
                <w:szCs w:val="20"/>
              </w:rPr>
              <w:t>(</w:t>
            </w:r>
            <w:r w:rsidRPr="00BA58A2">
              <w:rPr>
                <w:b/>
                <w:sz w:val="20"/>
                <w:szCs w:val="20"/>
              </w:rPr>
              <w:t>6</w:t>
            </w:r>
            <w:r w:rsidRPr="00BA58A2">
              <w:rPr>
                <w:sz w:val="20"/>
                <w:szCs w:val="20"/>
              </w:rPr>
              <w:t>) – uczeń spełnia wymagania na ocenę bardzo dobrą, a ponad to posiadł wiedzę i umiejętności znacznie przekraczające wymagania edukacyjne dla poziomu danej klasy; osiąga sukcesy w konkursach, olimpiadach i zawodach sportowych.</w:t>
            </w:r>
          </w:p>
        </w:tc>
      </w:tr>
      <w:tr w:rsidR="0059466D" w:rsidTr="00F3260E">
        <w:trPr>
          <w:trHeight w:val="705"/>
        </w:trPr>
        <w:tc>
          <w:tcPr>
            <w:tcW w:w="5211" w:type="dxa"/>
          </w:tcPr>
          <w:p w:rsidR="0059466D" w:rsidRDefault="0059466D" w:rsidP="0059466D">
            <w:pPr>
              <w:pStyle w:val="Akapitzlist"/>
              <w:ind w:left="0"/>
              <w:jc w:val="both"/>
              <w:rPr>
                <w:b/>
              </w:rPr>
            </w:pPr>
            <w:r w:rsidRPr="0059466D">
              <w:rPr>
                <w:b/>
              </w:rPr>
              <w:t xml:space="preserve">Dla uczniów z niepełnosprawnością intelektualną w stopniu umiarkowanym </w:t>
            </w:r>
          </w:p>
        </w:tc>
        <w:tc>
          <w:tcPr>
            <w:tcW w:w="9214" w:type="dxa"/>
            <w:gridSpan w:val="2"/>
          </w:tcPr>
          <w:p w:rsidR="0059466D" w:rsidRDefault="0059466D" w:rsidP="002C1AA6">
            <w:pPr>
              <w:jc w:val="both"/>
            </w:pPr>
          </w:p>
          <w:p w:rsidR="0059466D" w:rsidRDefault="0059466D" w:rsidP="002C1AA6">
            <w:pPr>
              <w:jc w:val="both"/>
            </w:pPr>
            <w:r w:rsidRPr="0059466D">
              <w:rPr>
                <w:b/>
              </w:rPr>
              <w:t>ocena opisowa</w:t>
            </w:r>
            <w:r>
              <w:t xml:space="preserve">  - wg karty bieżącej </w:t>
            </w:r>
          </w:p>
        </w:tc>
      </w:tr>
      <w:tr w:rsidR="0059466D" w:rsidTr="00F023C9">
        <w:trPr>
          <w:trHeight w:val="567"/>
        </w:trPr>
        <w:tc>
          <w:tcPr>
            <w:tcW w:w="14425" w:type="dxa"/>
            <w:gridSpan w:val="3"/>
            <w:shd w:val="clear" w:color="auto" w:fill="DAEEF3" w:themeFill="accent5" w:themeFillTint="33"/>
            <w:vAlign w:val="center"/>
          </w:tcPr>
          <w:p w:rsidR="0059466D" w:rsidRDefault="0059466D" w:rsidP="0059466D">
            <w:r>
              <w:rPr>
                <w:b/>
              </w:rPr>
              <w:t xml:space="preserve">5 </w:t>
            </w:r>
            <w:r w:rsidRPr="00C22779">
              <w:rPr>
                <w:b/>
              </w:rPr>
              <w:t>Warunki egzaminacyjne</w:t>
            </w:r>
          </w:p>
        </w:tc>
      </w:tr>
      <w:tr w:rsidR="00F75A40" w:rsidTr="00F3260E">
        <w:tc>
          <w:tcPr>
            <w:tcW w:w="5211" w:type="dxa"/>
          </w:tcPr>
          <w:p w:rsidR="0059466D" w:rsidRPr="001148E7" w:rsidRDefault="0059466D" w:rsidP="0059466D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Dla uczniów</w:t>
            </w:r>
            <w:r w:rsidRPr="009C2243">
              <w:rPr>
                <w:b/>
              </w:rPr>
              <w:t xml:space="preserve"> z niepełnosprawnością intelektualną </w:t>
            </w:r>
            <w:r>
              <w:rPr>
                <w:b/>
              </w:rPr>
              <w:br/>
            </w:r>
            <w:r w:rsidRPr="009C2243">
              <w:rPr>
                <w:b/>
              </w:rPr>
              <w:t>w stopniu lekkim</w:t>
            </w:r>
            <w:r w:rsidRPr="001148E7">
              <w:t xml:space="preserve"> </w:t>
            </w:r>
          </w:p>
          <w:p w:rsidR="00F75A40" w:rsidRPr="004D56FF" w:rsidRDefault="00F75A40" w:rsidP="002C1AA6">
            <w:pPr>
              <w:jc w:val="both"/>
            </w:pPr>
          </w:p>
        </w:tc>
        <w:tc>
          <w:tcPr>
            <w:tcW w:w="9214" w:type="dxa"/>
            <w:gridSpan w:val="2"/>
          </w:tcPr>
          <w:p w:rsidR="00F75A40" w:rsidRDefault="001B125D" w:rsidP="002C1AA6">
            <w:pPr>
              <w:jc w:val="both"/>
            </w:pPr>
            <w:r>
              <w:t>Dostosowanie egzaminu zgodnie z obowiązującymi przepisami.</w:t>
            </w:r>
          </w:p>
        </w:tc>
      </w:tr>
    </w:tbl>
    <w:p w:rsidR="00F75A40" w:rsidRDefault="00F75A40" w:rsidP="00F75A40"/>
    <w:p w:rsidR="001D20FB" w:rsidRDefault="001D20FB" w:rsidP="0008515F">
      <w:pPr>
        <w:jc w:val="both"/>
        <w:rPr>
          <w:b/>
          <w:sz w:val="22"/>
          <w:szCs w:val="22"/>
        </w:rPr>
      </w:pPr>
    </w:p>
    <w:p w:rsidR="0008515F" w:rsidRPr="0008515F" w:rsidRDefault="00F75A40" w:rsidP="0008515F">
      <w:pPr>
        <w:jc w:val="both"/>
        <w:rPr>
          <w:b/>
          <w:sz w:val="22"/>
          <w:szCs w:val="22"/>
        </w:rPr>
      </w:pPr>
      <w:r w:rsidRPr="0008515F">
        <w:rPr>
          <w:b/>
          <w:sz w:val="22"/>
          <w:szCs w:val="22"/>
        </w:rPr>
        <w:lastRenderedPageBreak/>
        <w:t xml:space="preserve">III. ZINTEGROWANE  DZIAŁANIA  NAUCZYCIELI  I  SPECJALISTÓW </w:t>
      </w:r>
      <w:r w:rsidR="009F0392" w:rsidRPr="0008515F">
        <w:rPr>
          <w:b/>
          <w:sz w:val="22"/>
          <w:szCs w:val="22"/>
        </w:rPr>
        <w:t xml:space="preserve">prowadzących zajęcia z uczniem, </w:t>
      </w:r>
      <w:r w:rsidRPr="0008515F">
        <w:rPr>
          <w:b/>
          <w:sz w:val="22"/>
          <w:szCs w:val="22"/>
        </w:rPr>
        <w:t>ukierunkowane  na poprawę funkcjonowanie  ucznia</w:t>
      </w:r>
      <w:r w:rsidR="0008515F" w:rsidRPr="0008515F">
        <w:rPr>
          <w:b/>
          <w:sz w:val="22"/>
          <w:szCs w:val="22"/>
        </w:rPr>
        <w:t xml:space="preserve">  - w zależności od potrzeb – na komunikowanie się ucznia z otoczeniem z użyciem wspomagających i alternatywnych metod komunikacji (AAC)</w:t>
      </w:r>
      <w:r w:rsidRPr="0008515F">
        <w:rPr>
          <w:b/>
          <w:sz w:val="22"/>
          <w:szCs w:val="22"/>
        </w:rPr>
        <w:t xml:space="preserve"> oraz wzmacnianie jego uczestnictwa w życiu szkolnym</w:t>
      </w:r>
    </w:p>
    <w:p w:rsidR="00F75A40" w:rsidRDefault="00F75A40" w:rsidP="0008515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(</w:t>
      </w:r>
      <w:r>
        <w:rPr>
          <w:b/>
          <w:bCs/>
          <w:i/>
          <w:iCs/>
        </w:rPr>
        <w:t xml:space="preserve">§ 6 ust.1 </w:t>
      </w:r>
      <w:proofErr w:type="spellStart"/>
      <w:r>
        <w:rPr>
          <w:b/>
          <w:bCs/>
          <w:i/>
          <w:iCs/>
        </w:rPr>
        <w:t>pkt</w:t>
      </w:r>
      <w:proofErr w:type="spellEnd"/>
      <w:r>
        <w:rPr>
          <w:b/>
          <w:bCs/>
          <w:i/>
          <w:iCs/>
        </w:rPr>
        <w:t xml:space="preserve"> 2)</w:t>
      </w:r>
    </w:p>
    <w:p w:rsidR="00F75A40" w:rsidRDefault="00F75A40" w:rsidP="00F75A40">
      <w:pPr>
        <w:rPr>
          <w:b/>
        </w:rPr>
      </w:pPr>
    </w:p>
    <w:p w:rsidR="00F75A40" w:rsidRPr="0070397D" w:rsidRDefault="0070397D" w:rsidP="00475E14">
      <w:pPr>
        <w:jc w:val="both"/>
        <w:rPr>
          <w:color w:val="FF0000"/>
        </w:rPr>
      </w:pPr>
      <w:r w:rsidRPr="0070397D">
        <w:rPr>
          <w:b/>
          <w:color w:val="FF0000"/>
        </w:rPr>
        <w:t>Wybrać z poniższej listy, ewentualnie dodać inne działania ustalone w porozumieniu z zespołem wychowawczym i zespołem z internatu.</w:t>
      </w:r>
    </w:p>
    <w:p w:rsidR="00AC02B9" w:rsidRDefault="00AC02B9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zapewnić realizację działań o charakterze rewalidacyjnym określone w orzeczeniu</w:t>
      </w:r>
    </w:p>
    <w:p w:rsidR="00F75A40" w:rsidRPr="00001B8A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caps/>
          <w:sz w:val="20"/>
          <w:szCs w:val="22"/>
        </w:rPr>
      </w:pPr>
      <w:r w:rsidRPr="00001B8A">
        <w:rPr>
          <w:rFonts w:ascii="Arial" w:hAnsi="Arial" w:cs="Arial"/>
          <w:b/>
          <w:bCs/>
          <w:sz w:val="20"/>
          <w:szCs w:val="22"/>
        </w:rPr>
        <w:t>praca nad wydłużeniem uwagi</w:t>
      </w:r>
    </w:p>
    <w:p w:rsidR="00F75A40" w:rsidRPr="00001B8A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caps/>
          <w:sz w:val="20"/>
          <w:szCs w:val="22"/>
        </w:rPr>
      </w:pPr>
      <w:r w:rsidRPr="00001B8A">
        <w:rPr>
          <w:rFonts w:ascii="Arial" w:hAnsi="Arial" w:cs="Arial"/>
          <w:b/>
          <w:bCs/>
          <w:sz w:val="20"/>
          <w:szCs w:val="22"/>
        </w:rPr>
        <w:t>praca nad wygaszaniem niewłaściwego słownictwa ( jakiego)</w:t>
      </w:r>
    </w:p>
    <w:p w:rsidR="00F75A40" w:rsidRPr="00001B8A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caps/>
          <w:sz w:val="20"/>
          <w:szCs w:val="22"/>
        </w:rPr>
      </w:pPr>
      <w:r w:rsidRPr="00001B8A">
        <w:rPr>
          <w:rFonts w:ascii="Arial" w:hAnsi="Arial" w:cs="Arial"/>
          <w:b/>
          <w:bCs/>
          <w:sz w:val="20"/>
          <w:szCs w:val="22"/>
        </w:rPr>
        <w:t>praca nad znajomością rozumieniem norm społecznych ( jakich)</w:t>
      </w:r>
    </w:p>
    <w:p w:rsidR="00F75A40" w:rsidRPr="00001B8A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caps/>
          <w:sz w:val="20"/>
          <w:szCs w:val="22"/>
        </w:rPr>
      </w:pPr>
      <w:r w:rsidRPr="00001B8A">
        <w:rPr>
          <w:rFonts w:ascii="Arial" w:hAnsi="Arial" w:cs="Arial"/>
          <w:b/>
          <w:bCs/>
          <w:sz w:val="20"/>
          <w:szCs w:val="22"/>
        </w:rPr>
        <w:t>praca nad rozwojem pozytywnych relacji rówieśniczych ( jakich)</w:t>
      </w:r>
    </w:p>
    <w:p w:rsidR="00F75A40" w:rsidRPr="00001B8A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caps/>
          <w:sz w:val="20"/>
          <w:szCs w:val="22"/>
        </w:rPr>
      </w:pPr>
      <w:r w:rsidRPr="00001B8A">
        <w:rPr>
          <w:rFonts w:ascii="Arial" w:hAnsi="Arial" w:cs="Arial"/>
          <w:b/>
          <w:bCs/>
          <w:sz w:val="20"/>
          <w:szCs w:val="22"/>
        </w:rPr>
        <w:t>praca nad przestrzegani</w:t>
      </w:r>
      <w:r>
        <w:rPr>
          <w:rFonts w:ascii="Arial" w:hAnsi="Arial" w:cs="Arial"/>
          <w:b/>
          <w:bCs/>
          <w:sz w:val="20"/>
          <w:szCs w:val="22"/>
        </w:rPr>
        <w:t>e</w:t>
      </w:r>
      <w:r w:rsidRPr="00001B8A">
        <w:rPr>
          <w:rFonts w:ascii="Arial" w:hAnsi="Arial" w:cs="Arial"/>
          <w:b/>
          <w:bCs/>
          <w:sz w:val="20"/>
          <w:szCs w:val="22"/>
        </w:rPr>
        <w:t>m zasad klasowych ( jakich)</w:t>
      </w:r>
    </w:p>
    <w:p w:rsidR="00F75A40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sz w:val="20"/>
          <w:szCs w:val="22"/>
        </w:rPr>
      </w:pPr>
      <w:r w:rsidRPr="00001B8A">
        <w:rPr>
          <w:rFonts w:ascii="Arial" w:hAnsi="Arial" w:cs="Arial"/>
          <w:b/>
          <w:bCs/>
          <w:sz w:val="20"/>
          <w:szCs w:val="22"/>
        </w:rPr>
        <w:t>dzielenie tekstu czytanego</w:t>
      </w:r>
      <w:r>
        <w:rPr>
          <w:rFonts w:ascii="Arial" w:hAnsi="Arial" w:cs="Arial"/>
          <w:b/>
          <w:bCs/>
          <w:sz w:val="20"/>
          <w:szCs w:val="22"/>
        </w:rPr>
        <w:t xml:space="preserve"> na części</w:t>
      </w:r>
    </w:p>
    <w:p w:rsidR="00F75A40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polecenia skierowane bezpośrednio do ucznia</w:t>
      </w:r>
    </w:p>
    <w:p w:rsidR="00F75A40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wydłużony czas pracy nad zadaniem, ćwiczeniem</w:t>
      </w:r>
    </w:p>
    <w:p w:rsidR="00F75A40" w:rsidRDefault="00F75A40" w:rsidP="00475E14">
      <w:pPr>
        <w:pStyle w:val="Default"/>
        <w:spacing w:before="120" w:after="120"/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 xml:space="preserve">odpowiedzi ustne w ławce, </w:t>
      </w:r>
    </w:p>
    <w:p w:rsidR="00F75A40" w:rsidRPr="00B17249" w:rsidRDefault="00F75A40" w:rsidP="00475E14">
      <w:pPr>
        <w:jc w:val="both"/>
      </w:pPr>
      <w:r w:rsidRPr="00B17249">
        <w:t>………………………………………………………………………………………………………………………………………………………</w:t>
      </w:r>
      <w:r w:rsidR="0093658B">
        <w:t>….</w:t>
      </w:r>
    </w:p>
    <w:p w:rsidR="00F75A40" w:rsidRPr="00B17249" w:rsidRDefault="00F75A40" w:rsidP="00475E14">
      <w:pPr>
        <w:jc w:val="both"/>
      </w:pPr>
      <w:r w:rsidRPr="00B17249">
        <w:t>…………………………………………………………………………………………………………………………………………………………</w:t>
      </w:r>
    </w:p>
    <w:p w:rsidR="00F75A40" w:rsidRPr="00B17249" w:rsidRDefault="00F75A40" w:rsidP="00475E14">
      <w:pPr>
        <w:jc w:val="both"/>
      </w:pPr>
      <w:r w:rsidRPr="00B17249">
        <w:t>………………………………………………………………………………………………………………………………………………………….</w:t>
      </w:r>
    </w:p>
    <w:p w:rsidR="00F75A40" w:rsidRDefault="00F75A40" w:rsidP="00475E14">
      <w:pPr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61527F" w:rsidRDefault="0061527F" w:rsidP="00F75A40">
      <w:pPr>
        <w:rPr>
          <w:b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1D20FB" w:rsidRDefault="001D20FB" w:rsidP="004B60C7">
      <w:pPr>
        <w:jc w:val="both"/>
        <w:rPr>
          <w:b/>
          <w:sz w:val="22"/>
          <w:szCs w:val="22"/>
        </w:rPr>
      </w:pPr>
    </w:p>
    <w:p w:rsidR="004B60C7" w:rsidRDefault="00F75A40" w:rsidP="004B60C7">
      <w:pPr>
        <w:jc w:val="both"/>
        <w:rPr>
          <w:b/>
          <w:sz w:val="22"/>
          <w:szCs w:val="22"/>
        </w:rPr>
      </w:pPr>
      <w:r w:rsidRPr="004B60C7">
        <w:rPr>
          <w:b/>
          <w:sz w:val="22"/>
          <w:szCs w:val="22"/>
        </w:rPr>
        <w:lastRenderedPageBreak/>
        <w:t>IV.</w:t>
      </w:r>
      <w:r w:rsidRPr="004B60C7">
        <w:rPr>
          <w:sz w:val="22"/>
          <w:szCs w:val="22"/>
        </w:rPr>
        <w:t xml:space="preserve"> </w:t>
      </w:r>
      <w:r w:rsidRPr="004B60C7">
        <w:rPr>
          <w:b/>
          <w:sz w:val="22"/>
          <w:szCs w:val="22"/>
        </w:rPr>
        <w:t>FORMY I OKRES UDZIELANIA UCZNIOWI POMOCY PS</w:t>
      </w:r>
      <w:r w:rsidR="004B60C7">
        <w:rPr>
          <w:b/>
          <w:sz w:val="22"/>
          <w:szCs w:val="22"/>
        </w:rPr>
        <w:t>YCHOLOGICZNO – PEDAGOGICZNEJ oraz wymiar godzin, w którym poszczególne formy pomocy będą realizowane</w:t>
      </w:r>
    </w:p>
    <w:p w:rsidR="00F75A40" w:rsidRPr="004B60C7" w:rsidRDefault="00F75A40" w:rsidP="004B60C7">
      <w:pPr>
        <w:jc w:val="right"/>
        <w:rPr>
          <w:i/>
          <w:sz w:val="22"/>
          <w:szCs w:val="22"/>
        </w:rPr>
      </w:pPr>
      <w:r w:rsidRPr="004B60C7">
        <w:rPr>
          <w:b/>
          <w:sz w:val="22"/>
          <w:szCs w:val="22"/>
        </w:rPr>
        <w:t xml:space="preserve">                (</w:t>
      </w:r>
      <w:r w:rsidRPr="004B60C7">
        <w:rPr>
          <w:b/>
          <w:bCs/>
          <w:i/>
          <w:iCs/>
          <w:sz w:val="22"/>
          <w:szCs w:val="22"/>
        </w:rPr>
        <w:t xml:space="preserve">§ 6 ust.1 </w:t>
      </w:r>
      <w:proofErr w:type="spellStart"/>
      <w:r w:rsidRPr="004B60C7">
        <w:rPr>
          <w:b/>
          <w:bCs/>
          <w:i/>
          <w:iCs/>
          <w:sz w:val="22"/>
          <w:szCs w:val="22"/>
        </w:rPr>
        <w:t>pkt</w:t>
      </w:r>
      <w:proofErr w:type="spellEnd"/>
      <w:r w:rsidRPr="004B60C7">
        <w:rPr>
          <w:b/>
          <w:bCs/>
          <w:i/>
          <w:iCs/>
          <w:sz w:val="22"/>
          <w:szCs w:val="22"/>
        </w:rPr>
        <w:t xml:space="preserve"> 3)</w:t>
      </w:r>
    </w:p>
    <w:p w:rsidR="00F75A40" w:rsidRDefault="00F75A40" w:rsidP="00F75A40">
      <w:pPr>
        <w:rPr>
          <w:b/>
        </w:rPr>
      </w:pPr>
    </w:p>
    <w:tbl>
      <w:tblPr>
        <w:tblW w:w="14850" w:type="dxa"/>
        <w:tblCellMar>
          <w:left w:w="0" w:type="dxa"/>
          <w:right w:w="0" w:type="dxa"/>
        </w:tblCellMar>
        <w:tblLook w:val="0600"/>
      </w:tblPr>
      <w:tblGrid>
        <w:gridCol w:w="5792"/>
        <w:gridCol w:w="6507"/>
        <w:gridCol w:w="2551"/>
      </w:tblGrid>
      <w:tr w:rsidR="00F75A40" w:rsidRPr="008302C3" w:rsidTr="00DB1E5F">
        <w:trPr>
          <w:trHeight w:val="567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A40" w:rsidRPr="008302C3" w:rsidRDefault="00F75A40" w:rsidP="00DB1E5F">
            <w:pPr>
              <w:spacing w:line="276" w:lineRule="auto"/>
              <w:ind w:left="7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302C3">
              <w:rPr>
                <w:rFonts w:eastAsia="Calibri"/>
                <w:b/>
                <w:color w:val="000000" w:themeColor="text1"/>
                <w:kern w:val="24"/>
                <w:sz w:val="22"/>
                <w:szCs w:val="22"/>
              </w:rPr>
              <w:t>FORMY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A40" w:rsidRPr="008302C3" w:rsidRDefault="00F75A40" w:rsidP="00DB1E5F">
            <w:pPr>
              <w:spacing w:line="276" w:lineRule="auto"/>
              <w:ind w:left="72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302C3">
              <w:rPr>
                <w:rFonts w:eastAsia="Calibri"/>
                <w:b/>
                <w:color w:val="000000" w:themeColor="text1"/>
                <w:kern w:val="24"/>
                <w:sz w:val="22"/>
                <w:szCs w:val="22"/>
              </w:rPr>
              <w:t>OKRES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A40" w:rsidRPr="008302C3" w:rsidRDefault="00F75A40" w:rsidP="00DB1E5F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8302C3">
              <w:rPr>
                <w:rFonts w:eastAsia="Calibri"/>
                <w:b/>
                <w:color w:val="000000" w:themeColor="text1"/>
                <w:kern w:val="24"/>
                <w:sz w:val="22"/>
                <w:szCs w:val="22"/>
              </w:rPr>
              <w:t>WYMIAR GODZIN</w:t>
            </w:r>
          </w:p>
        </w:tc>
      </w:tr>
      <w:tr w:rsidR="00F75A40" w:rsidRPr="001A6BDC" w:rsidTr="008302C3">
        <w:trPr>
          <w:trHeight w:val="273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B7FA0" w:rsidRDefault="00F75A40" w:rsidP="00EB7FA0">
            <w:pPr>
              <w:jc w:val="both"/>
              <w:textAlignment w:val="baseline"/>
              <w:rPr>
                <w:rFonts w:eastAsia="Calibri"/>
                <w:color w:val="FF0000"/>
                <w:kern w:val="24"/>
              </w:rPr>
            </w:pPr>
            <w:r w:rsidRPr="0061527F">
              <w:rPr>
                <w:rFonts w:eastAsia="Calibri"/>
                <w:color w:val="FF0000"/>
                <w:kern w:val="24"/>
              </w:rPr>
              <w:t>zajęcia rozwijające uzdolnienia</w:t>
            </w:r>
            <w:r w:rsidR="004A7B5E">
              <w:rPr>
                <w:rFonts w:eastAsia="Calibri"/>
                <w:color w:val="FF0000"/>
                <w:kern w:val="24"/>
              </w:rPr>
              <w:t xml:space="preserve">: </w:t>
            </w:r>
          </w:p>
          <w:p w:rsidR="00EB7FA0" w:rsidRDefault="00EB7FA0" w:rsidP="00EB7FA0">
            <w:pPr>
              <w:jc w:val="both"/>
              <w:textAlignment w:val="baseline"/>
              <w:rPr>
                <w:rFonts w:eastAsia="Calibri"/>
                <w:color w:val="FF0000"/>
                <w:kern w:val="24"/>
              </w:rPr>
            </w:pPr>
            <w:r>
              <w:rPr>
                <w:rFonts w:eastAsia="Calibri"/>
                <w:color w:val="FF0000"/>
                <w:kern w:val="24"/>
              </w:rPr>
              <w:t xml:space="preserve">np.: </w:t>
            </w:r>
            <w:r w:rsidR="004A7B5E">
              <w:rPr>
                <w:rFonts w:eastAsia="Calibri"/>
                <w:color w:val="FF0000"/>
                <w:kern w:val="24"/>
              </w:rPr>
              <w:t>organizacja czasu wolnego</w:t>
            </w:r>
            <w:r>
              <w:rPr>
                <w:rFonts w:eastAsia="Calibri"/>
                <w:color w:val="FF0000"/>
                <w:kern w:val="24"/>
              </w:rPr>
              <w:t xml:space="preserve"> (koło plastyczne, igiełka, koło historyczne, koło turystyczne, </w:t>
            </w:r>
            <w:proofErr w:type="spellStart"/>
            <w:r>
              <w:rPr>
                <w:rFonts w:eastAsia="Calibri"/>
                <w:color w:val="FF0000"/>
                <w:kern w:val="24"/>
              </w:rPr>
              <w:t>Koperniczki</w:t>
            </w:r>
            <w:proofErr w:type="spellEnd"/>
            <w:r>
              <w:rPr>
                <w:rFonts w:eastAsia="Calibri"/>
                <w:color w:val="FF0000"/>
                <w:kern w:val="24"/>
              </w:rPr>
              <w:t>, świetlica dla młodzieży starszej);</w:t>
            </w:r>
            <w:r w:rsidR="004A7B5E">
              <w:rPr>
                <w:rFonts w:eastAsia="Calibri"/>
                <w:color w:val="FF0000"/>
                <w:kern w:val="24"/>
              </w:rPr>
              <w:t xml:space="preserve"> </w:t>
            </w:r>
          </w:p>
          <w:p w:rsidR="00EB7FA0" w:rsidRDefault="004A7B5E" w:rsidP="00EB7FA0">
            <w:pPr>
              <w:jc w:val="both"/>
              <w:textAlignment w:val="baseline"/>
              <w:rPr>
                <w:rFonts w:eastAsia="Calibri"/>
                <w:color w:val="FF0000"/>
                <w:kern w:val="24"/>
              </w:rPr>
            </w:pPr>
            <w:r>
              <w:rPr>
                <w:rFonts w:eastAsia="Calibri"/>
                <w:color w:val="FF0000"/>
                <w:kern w:val="24"/>
              </w:rPr>
              <w:t>terapia zajęciowa - sport;</w:t>
            </w:r>
          </w:p>
          <w:p w:rsidR="00F75A40" w:rsidRPr="0061527F" w:rsidRDefault="004A7B5E" w:rsidP="00EB7FA0">
            <w:pPr>
              <w:jc w:val="both"/>
              <w:textAlignment w:val="baseline"/>
              <w:rPr>
                <w:color w:val="FF0000"/>
              </w:rPr>
            </w:pPr>
            <w:r>
              <w:rPr>
                <w:rFonts w:eastAsia="Calibri"/>
                <w:color w:val="FF0000"/>
                <w:kern w:val="24"/>
              </w:rPr>
              <w:t xml:space="preserve">terapia zajęciowa - komputery;  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3F177B" w:rsidRDefault="0061527F" w:rsidP="008302C3">
            <w:pPr>
              <w:jc w:val="both"/>
              <w:textAlignment w:val="baseline"/>
              <w:rPr>
                <w:color w:val="FF0000"/>
              </w:rPr>
            </w:pPr>
            <w:r w:rsidRPr="003F177B">
              <w:rPr>
                <w:color w:val="FF0000"/>
              </w:rPr>
              <w:t>Rozkładamy zajęcia na okres etapu edukacji</w:t>
            </w:r>
            <w:r w:rsidR="003F177B" w:rsidRPr="003F177B">
              <w:rPr>
                <w:color w:val="FF0000"/>
              </w:rPr>
              <w:t xml:space="preserve"> I lub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1A6BDC" w:rsidRDefault="00F75A40" w:rsidP="008302C3">
            <w:pPr>
              <w:jc w:val="both"/>
              <w:textAlignment w:val="baseline"/>
            </w:pPr>
            <w:r w:rsidRPr="001A6BDC">
              <w:rPr>
                <w:rFonts w:eastAsia="Calibri"/>
                <w:bCs/>
                <w:color w:val="000000" w:themeColor="text1"/>
                <w:kern w:val="24"/>
              </w:rPr>
              <w:t> </w:t>
            </w:r>
          </w:p>
        </w:tc>
      </w:tr>
      <w:tr w:rsidR="00F75A40" w:rsidRPr="001A6BDC" w:rsidTr="008302C3">
        <w:trPr>
          <w:trHeight w:val="532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61527F" w:rsidRDefault="00F75A40" w:rsidP="00F023C9">
            <w:pPr>
              <w:jc w:val="both"/>
              <w:textAlignment w:val="baseline"/>
              <w:rPr>
                <w:color w:val="FF0000"/>
              </w:rPr>
            </w:pPr>
            <w:r w:rsidRPr="0061527F">
              <w:rPr>
                <w:color w:val="FF0000"/>
                <w:kern w:val="24"/>
              </w:rPr>
              <w:t>zajęcia dydaktyczno-wyrównawcze</w:t>
            </w:r>
            <w:r w:rsidR="00F023C9">
              <w:rPr>
                <w:color w:val="FF0000"/>
                <w:kern w:val="24"/>
              </w:rPr>
              <w:t xml:space="preserve"> </w:t>
            </w:r>
            <w:r w:rsidR="00F023C9">
              <w:rPr>
                <w:rFonts w:eastAsia="Calibri"/>
                <w:color w:val="FF0000"/>
                <w:kern w:val="24"/>
              </w:rPr>
              <w:t xml:space="preserve">z matematyki, </w:t>
            </w:r>
            <w:r w:rsidR="00F023C9">
              <w:rPr>
                <w:rFonts w:eastAsia="Calibri"/>
                <w:color w:val="FF0000"/>
                <w:kern w:val="24"/>
              </w:rPr>
              <w:br/>
              <w:t>j.</w:t>
            </w:r>
            <w:r w:rsidRPr="0061527F">
              <w:rPr>
                <w:rFonts w:eastAsia="Calibri"/>
                <w:color w:val="FF0000"/>
                <w:kern w:val="24"/>
              </w:rPr>
              <w:t xml:space="preserve"> polskiego</w:t>
            </w:r>
            <w:r w:rsidR="00F023C9">
              <w:rPr>
                <w:rFonts w:eastAsia="Calibri"/>
                <w:color w:val="FF0000"/>
                <w:kern w:val="24"/>
              </w:rPr>
              <w:t>, j. niemieckiego, przedmiotów zawodowych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1A6BDC" w:rsidRDefault="00F75A40" w:rsidP="008302C3">
            <w:pPr>
              <w:jc w:val="both"/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1A6BDC" w:rsidRDefault="00F75A40" w:rsidP="008302C3">
            <w:pPr>
              <w:jc w:val="both"/>
            </w:pPr>
          </w:p>
        </w:tc>
      </w:tr>
      <w:tr w:rsidR="00F75A40" w:rsidRPr="001A6BDC" w:rsidTr="008302C3">
        <w:trPr>
          <w:trHeight w:val="523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A40" w:rsidRPr="0061527F" w:rsidRDefault="00F75A40" w:rsidP="00E16470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4"/>
              </w:rPr>
            </w:pPr>
            <w:r w:rsidRPr="0061527F">
              <w:rPr>
                <w:rFonts w:eastAsiaTheme="minorHAnsi"/>
                <w:color w:val="FF0000"/>
                <w:lang w:eastAsia="en-US"/>
              </w:rPr>
              <w:t>zajęcia rozwijające kompetencje emocjonalno</w:t>
            </w:r>
            <w:r w:rsidR="00E16470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61527F">
              <w:rPr>
                <w:rFonts w:eastAsiaTheme="minorHAnsi"/>
                <w:color w:val="FF0000"/>
                <w:lang w:eastAsia="en-US"/>
              </w:rPr>
              <w:t>-społeczne</w:t>
            </w:r>
            <w:r w:rsidR="004A7B5E">
              <w:rPr>
                <w:rFonts w:eastAsiaTheme="minorHAnsi"/>
                <w:color w:val="FF0000"/>
                <w:lang w:eastAsia="en-US"/>
              </w:rPr>
              <w:t xml:space="preserve"> (dotychczas socjoterapia</w:t>
            </w:r>
            <w:r w:rsidR="00700635">
              <w:rPr>
                <w:rFonts w:eastAsiaTheme="minorHAnsi"/>
                <w:color w:val="FF0000"/>
                <w:lang w:eastAsia="en-US"/>
              </w:rPr>
              <w:t xml:space="preserve"> i kształtowanie umiejętności społecznych</w:t>
            </w:r>
            <w:r w:rsidR="004A7B5E">
              <w:rPr>
                <w:rFonts w:eastAsiaTheme="minorHAnsi"/>
                <w:color w:val="FF0000"/>
                <w:lang w:eastAsia="en-US"/>
              </w:rPr>
              <w:t>)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A40" w:rsidRPr="00FF1F42" w:rsidRDefault="003F177B" w:rsidP="008302C3">
            <w:pPr>
              <w:jc w:val="both"/>
            </w:pPr>
            <w:r w:rsidRPr="003F177B">
              <w:rPr>
                <w:color w:val="FF0000"/>
              </w:rPr>
              <w:t>Rozkładamy zajęcia na okres etapu edukacji I lub II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75A40" w:rsidRPr="00FF1F42" w:rsidRDefault="00F75A40" w:rsidP="008302C3">
            <w:pPr>
              <w:jc w:val="both"/>
            </w:pPr>
          </w:p>
        </w:tc>
      </w:tr>
      <w:tr w:rsidR="004A7B5E" w:rsidRPr="001A6BDC" w:rsidTr="008302C3">
        <w:trPr>
          <w:trHeight w:val="523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B5E" w:rsidRPr="0061527F" w:rsidRDefault="004A7B5E" w:rsidP="00E164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>doradztwo zawodowe</w:t>
            </w: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B5E" w:rsidRPr="003F177B" w:rsidRDefault="004A7B5E" w:rsidP="008302C3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A7B5E" w:rsidRPr="00FF1F42" w:rsidRDefault="004A7B5E" w:rsidP="008302C3">
            <w:pPr>
              <w:jc w:val="both"/>
            </w:pPr>
          </w:p>
        </w:tc>
      </w:tr>
      <w:tr w:rsidR="00F75A40" w:rsidRPr="008302C3" w:rsidTr="00DB1E5F">
        <w:trPr>
          <w:trHeight w:val="537"/>
        </w:trPr>
        <w:tc>
          <w:tcPr>
            <w:tcW w:w="14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Default="00F75A40" w:rsidP="008302C3">
            <w:pPr>
              <w:jc w:val="center"/>
              <w:textAlignment w:val="baseline"/>
              <w:rPr>
                <w:rFonts w:eastAsia="Calibri"/>
                <w:b/>
                <w:color w:val="000000" w:themeColor="text1"/>
                <w:kern w:val="24"/>
                <w:sz w:val="22"/>
                <w:szCs w:val="22"/>
              </w:rPr>
            </w:pPr>
            <w:r w:rsidRPr="008302C3">
              <w:rPr>
                <w:rFonts w:eastAsia="Calibri"/>
                <w:b/>
                <w:color w:val="000000" w:themeColor="text1"/>
                <w:kern w:val="24"/>
                <w:sz w:val="22"/>
                <w:szCs w:val="22"/>
              </w:rPr>
              <w:t xml:space="preserve">ZAJĘCIA </w:t>
            </w:r>
            <w:r w:rsidR="00EC4FDC">
              <w:rPr>
                <w:rFonts w:eastAsia="Calibri"/>
                <w:b/>
                <w:color w:val="000000" w:themeColor="text1"/>
                <w:kern w:val="24"/>
                <w:sz w:val="22"/>
                <w:szCs w:val="22"/>
              </w:rPr>
              <w:t>REWALIDACYJNE W TYM SPECJALISTYCZNE</w:t>
            </w:r>
          </w:p>
          <w:p w:rsidR="00F023C9" w:rsidRPr="00F023C9" w:rsidRDefault="00352388" w:rsidP="008302C3">
            <w:pPr>
              <w:jc w:val="center"/>
              <w:textAlignment w:val="baseline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np.: </w:t>
            </w:r>
            <w:r w:rsidR="004A7B5E">
              <w:rPr>
                <w:color w:val="FF0000"/>
                <w:sz w:val="18"/>
                <w:szCs w:val="18"/>
              </w:rPr>
              <w:t xml:space="preserve">alternatywne metody komunikacji, </w:t>
            </w:r>
            <w:proofErr w:type="spellStart"/>
            <w:r w:rsidR="004A7B5E">
              <w:rPr>
                <w:color w:val="FF0000"/>
                <w:sz w:val="18"/>
                <w:szCs w:val="18"/>
              </w:rPr>
              <w:t>biofeedback</w:t>
            </w:r>
            <w:proofErr w:type="spellEnd"/>
            <w:r w:rsidR="004A7B5E">
              <w:rPr>
                <w:color w:val="FF0000"/>
                <w:sz w:val="18"/>
                <w:szCs w:val="18"/>
              </w:rPr>
              <w:t>, gimnastyka korekcyjna,</w:t>
            </w:r>
            <w:r>
              <w:rPr>
                <w:color w:val="FF0000"/>
                <w:sz w:val="18"/>
                <w:szCs w:val="18"/>
              </w:rPr>
              <w:t xml:space="preserve"> hipoterapia, </w:t>
            </w:r>
            <w:r w:rsidR="004A7B5E">
              <w:rPr>
                <w:color w:val="FF0000"/>
                <w:sz w:val="18"/>
                <w:szCs w:val="18"/>
              </w:rPr>
              <w:t xml:space="preserve"> integracj</w:t>
            </w:r>
            <w:r>
              <w:rPr>
                <w:color w:val="FF0000"/>
                <w:sz w:val="18"/>
                <w:szCs w:val="18"/>
              </w:rPr>
              <w:t>a</w:t>
            </w:r>
            <w:r w:rsidR="0066025B">
              <w:rPr>
                <w:color w:val="FF0000"/>
                <w:sz w:val="18"/>
                <w:szCs w:val="18"/>
              </w:rPr>
              <w:t xml:space="preserve"> sensoryczna, </w:t>
            </w:r>
            <w:proofErr w:type="spellStart"/>
            <w:r w:rsidR="0066025B">
              <w:rPr>
                <w:color w:val="FF0000"/>
                <w:sz w:val="18"/>
                <w:szCs w:val="18"/>
              </w:rPr>
              <w:t>kynoterapia</w:t>
            </w:r>
            <w:proofErr w:type="spellEnd"/>
            <w:r w:rsidR="0066025B">
              <w:rPr>
                <w:color w:val="FF0000"/>
                <w:sz w:val="18"/>
                <w:szCs w:val="18"/>
              </w:rPr>
              <w:t>,  log</w:t>
            </w:r>
            <w:r>
              <w:rPr>
                <w:color w:val="FF0000"/>
                <w:sz w:val="18"/>
                <w:szCs w:val="18"/>
              </w:rPr>
              <w:t>opedia,</w:t>
            </w:r>
            <w:r w:rsidR="0066025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metod</w:t>
            </w:r>
            <w:r w:rsidR="004A7B5E">
              <w:rPr>
                <w:color w:val="FF0000"/>
                <w:sz w:val="18"/>
                <w:szCs w:val="18"/>
              </w:rPr>
              <w:t xml:space="preserve">a </w:t>
            </w:r>
            <w:proofErr w:type="spellStart"/>
            <w:r w:rsidR="004A7B5E">
              <w:rPr>
                <w:color w:val="FF0000"/>
                <w:sz w:val="18"/>
                <w:szCs w:val="18"/>
              </w:rPr>
              <w:t>Warnkego</w:t>
            </w:r>
            <w:proofErr w:type="spellEnd"/>
            <w:r w:rsidR="0066025B">
              <w:rPr>
                <w:color w:val="FF0000"/>
                <w:sz w:val="18"/>
                <w:szCs w:val="18"/>
              </w:rPr>
              <w:t xml:space="preserve">, profilaktyka nadwagi, </w:t>
            </w:r>
            <w:r w:rsidR="0066025B">
              <w:rPr>
                <w:color w:val="FF0000"/>
                <w:sz w:val="18"/>
                <w:szCs w:val="18"/>
              </w:rPr>
              <w:br/>
              <w:t>re</w:t>
            </w:r>
            <w:r w:rsidR="004A7B5E">
              <w:rPr>
                <w:color w:val="FF0000"/>
                <w:sz w:val="18"/>
                <w:szCs w:val="18"/>
              </w:rPr>
              <w:t xml:space="preserve">habilitacja ruchowa, sensomotoryka, </w:t>
            </w:r>
            <w:r w:rsidR="00EB7FA0">
              <w:rPr>
                <w:color w:val="FF0000"/>
                <w:sz w:val="18"/>
                <w:szCs w:val="18"/>
              </w:rPr>
              <w:t>stymulacja słuc</w:t>
            </w:r>
            <w:r w:rsidR="00B80396">
              <w:rPr>
                <w:color w:val="FF0000"/>
                <w:sz w:val="18"/>
                <w:szCs w:val="18"/>
              </w:rPr>
              <w:t>h</w:t>
            </w:r>
            <w:r w:rsidR="0066025B">
              <w:rPr>
                <w:color w:val="FF0000"/>
                <w:sz w:val="18"/>
                <w:szCs w:val="18"/>
              </w:rPr>
              <w:t xml:space="preserve">u; stymulacja wzroku, </w:t>
            </w:r>
            <w:r w:rsidR="004A7B5E">
              <w:rPr>
                <w:color w:val="FF0000"/>
                <w:sz w:val="18"/>
                <w:szCs w:val="18"/>
              </w:rPr>
              <w:t xml:space="preserve">terapia behawioralna, terapia ręki, </w:t>
            </w:r>
            <w:r w:rsidR="00EB7FA0">
              <w:rPr>
                <w:color w:val="FF0000"/>
                <w:sz w:val="18"/>
                <w:szCs w:val="18"/>
              </w:rPr>
              <w:t>zajęcia korekcyjno-kompensacyjne</w:t>
            </w:r>
          </w:p>
        </w:tc>
      </w:tr>
      <w:tr w:rsidR="00F75A40" w:rsidRPr="001A6BDC" w:rsidTr="008302C3">
        <w:trPr>
          <w:trHeight w:val="537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61527F" w:rsidRDefault="00F75A40" w:rsidP="008302C3">
            <w:pPr>
              <w:jc w:val="both"/>
              <w:textAlignment w:val="baseline"/>
              <w:rPr>
                <w:rFonts w:ascii="Arial" w:hAnsi="Arial" w:cs="Arial"/>
                <w:color w:val="FF0000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1A6BDC" w:rsidRDefault="00F75A40" w:rsidP="008302C3">
            <w:pPr>
              <w:ind w:left="5198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A6BDC"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75A40" w:rsidRPr="001A6BDC" w:rsidRDefault="00F75A40" w:rsidP="008302C3">
            <w:pPr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1A6BDC"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F023C9" w:rsidRPr="001A6BDC" w:rsidTr="008302C3">
        <w:trPr>
          <w:trHeight w:val="537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61527F" w:rsidRDefault="00F023C9" w:rsidP="008302C3">
            <w:pPr>
              <w:jc w:val="both"/>
              <w:textAlignment w:val="baseline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ind w:left="5198"/>
              <w:jc w:val="both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jc w:val="both"/>
              <w:textAlignment w:val="baseline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</w:tc>
      </w:tr>
      <w:tr w:rsidR="00F023C9" w:rsidRPr="001A6BDC" w:rsidTr="008302C3">
        <w:trPr>
          <w:trHeight w:val="537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61527F" w:rsidRDefault="00F023C9" w:rsidP="008302C3">
            <w:pPr>
              <w:jc w:val="both"/>
              <w:textAlignment w:val="baseline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ind w:left="5198"/>
              <w:jc w:val="both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jc w:val="both"/>
              <w:textAlignment w:val="baseline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</w:tc>
      </w:tr>
      <w:tr w:rsidR="00F023C9" w:rsidRPr="001A6BDC" w:rsidTr="008302C3">
        <w:trPr>
          <w:trHeight w:val="537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61527F" w:rsidRDefault="00F023C9" w:rsidP="008302C3">
            <w:pPr>
              <w:jc w:val="both"/>
              <w:textAlignment w:val="baseline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ind w:left="5198"/>
              <w:jc w:val="both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jc w:val="both"/>
              <w:textAlignment w:val="baseline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</w:tc>
      </w:tr>
      <w:tr w:rsidR="00F023C9" w:rsidRPr="001A6BDC" w:rsidTr="008302C3">
        <w:trPr>
          <w:trHeight w:val="537"/>
        </w:trPr>
        <w:tc>
          <w:tcPr>
            <w:tcW w:w="5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61527F" w:rsidRDefault="00F023C9" w:rsidP="008302C3">
            <w:pPr>
              <w:jc w:val="both"/>
              <w:textAlignment w:val="baseline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6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ind w:left="5198"/>
              <w:jc w:val="both"/>
              <w:textAlignment w:val="baseline"/>
              <w:rPr>
                <w:rFonts w:eastAsia="Calibr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23C9" w:rsidRPr="001A6BDC" w:rsidRDefault="00F023C9" w:rsidP="008302C3">
            <w:pPr>
              <w:jc w:val="both"/>
              <w:textAlignment w:val="baseline"/>
              <w:rPr>
                <w:rFonts w:ascii="Arial" w:eastAsia="Calibri" w:hAnsi="Arial"/>
                <w:b/>
                <w:bCs/>
                <w:color w:val="000000" w:themeColor="text1"/>
                <w:kern w:val="24"/>
              </w:rPr>
            </w:pPr>
          </w:p>
        </w:tc>
      </w:tr>
    </w:tbl>
    <w:p w:rsidR="001D20FB" w:rsidRDefault="001D20FB" w:rsidP="008302C3">
      <w:pPr>
        <w:jc w:val="both"/>
        <w:rPr>
          <w:b/>
          <w:sz w:val="22"/>
          <w:szCs w:val="22"/>
        </w:rPr>
      </w:pPr>
    </w:p>
    <w:p w:rsidR="00F75A40" w:rsidRPr="008302C3" w:rsidRDefault="00F75A40" w:rsidP="008302C3">
      <w:pPr>
        <w:jc w:val="both"/>
        <w:rPr>
          <w:b/>
          <w:sz w:val="22"/>
          <w:szCs w:val="22"/>
        </w:rPr>
      </w:pPr>
      <w:r w:rsidRPr="008302C3">
        <w:rPr>
          <w:b/>
          <w:sz w:val="22"/>
          <w:szCs w:val="22"/>
        </w:rPr>
        <w:t xml:space="preserve">V. DZIAŁANIA WSPIERAJĄCE RODZICÓW </w:t>
      </w:r>
      <w:r w:rsidR="008302C3" w:rsidRPr="008302C3">
        <w:rPr>
          <w:b/>
          <w:sz w:val="22"/>
          <w:szCs w:val="22"/>
        </w:rPr>
        <w:t xml:space="preserve">UCZNIA </w:t>
      </w:r>
      <w:r w:rsidRPr="008302C3">
        <w:rPr>
          <w:b/>
          <w:sz w:val="22"/>
          <w:szCs w:val="22"/>
        </w:rPr>
        <w:t xml:space="preserve">ORAZ ZAKRES WSPÓŁPRACY NAUCZYCIELI I SPECJALISTÓW </w:t>
      </w:r>
    </w:p>
    <w:p w:rsidR="00F75A40" w:rsidRDefault="00F75A40" w:rsidP="008302C3">
      <w:pPr>
        <w:jc w:val="right"/>
        <w:rPr>
          <w:b/>
        </w:rPr>
      </w:pPr>
      <w:r>
        <w:rPr>
          <w:b/>
        </w:rPr>
        <w:t>(</w:t>
      </w:r>
      <w:r>
        <w:rPr>
          <w:b/>
          <w:bCs/>
          <w:i/>
          <w:iCs/>
        </w:rPr>
        <w:t>§ 6 ust.1 pkt. 4,6 )</w:t>
      </w:r>
    </w:p>
    <w:p w:rsidR="00F75A40" w:rsidRDefault="00F75A40" w:rsidP="00F75A40">
      <w:pPr>
        <w:rPr>
          <w:b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4"/>
        <w:gridCol w:w="3544"/>
        <w:gridCol w:w="2126"/>
      </w:tblGrid>
      <w:tr w:rsidR="00F75A40" w:rsidRPr="00374F63" w:rsidTr="00DB1E5F">
        <w:tc>
          <w:tcPr>
            <w:tcW w:w="9214" w:type="dxa"/>
            <w:shd w:val="clear" w:color="auto" w:fill="DAEEF3" w:themeFill="accent5" w:themeFillTint="33"/>
            <w:vAlign w:val="center"/>
          </w:tcPr>
          <w:p w:rsidR="00F75A40" w:rsidRPr="002D78B8" w:rsidRDefault="00F75A40" w:rsidP="00DB1E5F">
            <w:pPr>
              <w:jc w:val="center"/>
              <w:rPr>
                <w:b/>
              </w:rPr>
            </w:pPr>
            <w:r>
              <w:rPr>
                <w:b/>
              </w:rPr>
              <w:t>Formy wsparcia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F75A40" w:rsidRPr="002D78B8" w:rsidRDefault="00F75A40" w:rsidP="005108FA">
            <w:pPr>
              <w:jc w:val="center"/>
              <w:rPr>
                <w:b/>
              </w:rPr>
            </w:pPr>
            <w:r w:rsidRPr="002D78B8">
              <w:rPr>
                <w:b/>
              </w:rPr>
              <w:t>Osoba</w:t>
            </w:r>
            <w:r w:rsidR="005608BB">
              <w:rPr>
                <w:b/>
              </w:rPr>
              <w:t xml:space="preserve"> odpowiedzialna za współpracę i </w:t>
            </w:r>
            <w:r w:rsidRPr="002D78B8">
              <w:rPr>
                <w:b/>
              </w:rPr>
              <w:t>wsparcie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F75A40" w:rsidRPr="002D78B8" w:rsidRDefault="00F75A40" w:rsidP="005108FA">
            <w:pPr>
              <w:jc w:val="center"/>
              <w:rPr>
                <w:b/>
              </w:rPr>
            </w:pPr>
            <w:r>
              <w:rPr>
                <w:b/>
              </w:rPr>
              <w:t>Termin, czas wsparcia</w:t>
            </w:r>
          </w:p>
        </w:tc>
      </w:tr>
      <w:tr w:rsidR="00F75A40" w:rsidRPr="00374F63" w:rsidTr="00CE4240">
        <w:tc>
          <w:tcPr>
            <w:tcW w:w="9214" w:type="dxa"/>
          </w:tcPr>
          <w:p w:rsidR="00352388" w:rsidRPr="00CE4240" w:rsidRDefault="00352388" w:rsidP="005108FA">
            <w:pPr>
              <w:jc w:val="both"/>
            </w:pPr>
            <w:r w:rsidRPr="00CE4240">
              <w:t xml:space="preserve">- </w:t>
            </w:r>
            <w:r w:rsidR="00CE4240" w:rsidRPr="00CE4240">
              <w:t xml:space="preserve">konsultacje dla rodziców świadczone w ramach obowiązków przez </w:t>
            </w:r>
            <w:r w:rsidR="00077DDF" w:rsidRPr="00CE4240">
              <w:t>pedagoga</w:t>
            </w:r>
            <w:r w:rsidRPr="00CE4240">
              <w:t xml:space="preserve"> szkolnego</w:t>
            </w:r>
          </w:p>
          <w:p w:rsidR="00CE4240" w:rsidRPr="00CE4240" w:rsidRDefault="00CE4240" w:rsidP="005108FA">
            <w:pPr>
              <w:jc w:val="both"/>
            </w:pPr>
            <w:r w:rsidRPr="00CE4240">
              <w:t>- dyżury pedagoga szkolnego w czasie okresowych zebrań dla rodziców</w:t>
            </w:r>
          </w:p>
          <w:p w:rsidR="00CE4240" w:rsidRPr="00CE4240" w:rsidRDefault="00CE4240" w:rsidP="00352388">
            <w:pPr>
              <w:jc w:val="both"/>
            </w:pPr>
            <w:r w:rsidRPr="00CE4240">
              <w:t xml:space="preserve">- konsultacje dla rodziców świadczone w ramach obowiązków przez </w:t>
            </w:r>
            <w:r w:rsidR="00077DDF" w:rsidRPr="00CE4240">
              <w:t>psychologa</w:t>
            </w:r>
          </w:p>
          <w:p w:rsidR="00CE4240" w:rsidRPr="00CE4240" w:rsidRDefault="00CE4240" w:rsidP="00CE4240">
            <w:pPr>
              <w:jc w:val="both"/>
            </w:pPr>
            <w:r w:rsidRPr="00CE4240">
              <w:t>- dyżury psychologa w czasie okresowych zebrań dla rodziców</w:t>
            </w:r>
          </w:p>
          <w:p w:rsidR="00CE4240" w:rsidRPr="00CE4240" w:rsidRDefault="00CE4240" w:rsidP="00CE4240">
            <w:pPr>
              <w:jc w:val="both"/>
            </w:pPr>
            <w:r w:rsidRPr="00CE4240">
              <w:t>- konsultacje dla rodziców świadczone w ramach obowiązków przez doradcę zawodowego</w:t>
            </w:r>
          </w:p>
          <w:p w:rsidR="00CE4240" w:rsidRDefault="00CE4240" w:rsidP="00CE4240">
            <w:pPr>
              <w:jc w:val="both"/>
            </w:pPr>
            <w:r w:rsidRPr="00CE4240">
              <w:t>- dyżury doradcy zawodowego w czasie okresowych zebrań dla rodziców</w:t>
            </w:r>
          </w:p>
          <w:p w:rsidR="00CE4240" w:rsidRDefault="00CE4240" w:rsidP="00CE4240">
            <w:pPr>
              <w:jc w:val="both"/>
            </w:pPr>
            <w:r>
              <w:t>- okresowe zebrania dla rodziców</w:t>
            </w:r>
          </w:p>
          <w:p w:rsidR="00CE4240" w:rsidRPr="00CE4240" w:rsidRDefault="00CE4240" w:rsidP="00CE4240">
            <w:pPr>
              <w:jc w:val="both"/>
            </w:pPr>
            <w:r>
              <w:t>- posiedzenia zespołu wychowawczego</w:t>
            </w:r>
          </w:p>
          <w:p w:rsidR="00CE4240" w:rsidRDefault="00CE4240" w:rsidP="00CE4240">
            <w:pPr>
              <w:jc w:val="both"/>
              <w:rPr>
                <w:color w:val="FF0000"/>
              </w:rPr>
            </w:pPr>
          </w:p>
          <w:p w:rsidR="00F75A40" w:rsidRPr="00374F63" w:rsidRDefault="00077DDF" w:rsidP="00700635">
            <w:pPr>
              <w:jc w:val="both"/>
            </w:pPr>
            <w:r>
              <w:rPr>
                <w:color w:val="FF0000"/>
              </w:rPr>
              <w:t xml:space="preserve"> </w:t>
            </w:r>
            <w:r w:rsidR="00700635">
              <w:rPr>
                <w:color w:val="FF0000"/>
              </w:rPr>
              <w:t>Dopisujemy</w:t>
            </w:r>
            <w:r>
              <w:rPr>
                <w:color w:val="FF0000"/>
              </w:rPr>
              <w:t xml:space="preserve"> </w:t>
            </w:r>
            <w:r w:rsidR="00F75A40" w:rsidRPr="003F177B">
              <w:rPr>
                <w:color w:val="FF0000"/>
              </w:rPr>
              <w:t xml:space="preserve">konsultacje, porady, warsztaty, szkolenia, </w:t>
            </w:r>
            <w:r w:rsidR="00F75A40" w:rsidRPr="00700635">
              <w:rPr>
                <w:iCs/>
                <w:color w:val="FF0000"/>
              </w:rPr>
              <w:t>które Zespół przewiduje dla rodziców danego dziecka)</w:t>
            </w:r>
          </w:p>
        </w:tc>
        <w:tc>
          <w:tcPr>
            <w:tcW w:w="3544" w:type="dxa"/>
          </w:tcPr>
          <w:p w:rsidR="00F75A40" w:rsidRPr="00700635" w:rsidRDefault="00CE4240" w:rsidP="005108FA">
            <w:pPr>
              <w:jc w:val="both"/>
            </w:pPr>
            <w:r w:rsidRPr="00700635">
              <w:t>pedagog szkolny</w:t>
            </w:r>
          </w:p>
          <w:p w:rsidR="00700635" w:rsidRPr="00700635" w:rsidRDefault="00700635" w:rsidP="00700635">
            <w:pPr>
              <w:jc w:val="both"/>
            </w:pPr>
            <w:r w:rsidRPr="00700635">
              <w:t>pedagog szkolny</w:t>
            </w:r>
          </w:p>
          <w:p w:rsidR="00CE4240" w:rsidRPr="00700635" w:rsidRDefault="00CE4240" w:rsidP="005108FA">
            <w:pPr>
              <w:jc w:val="both"/>
            </w:pPr>
            <w:r w:rsidRPr="00700635">
              <w:t>psycholog</w:t>
            </w:r>
          </w:p>
          <w:p w:rsidR="00700635" w:rsidRPr="00700635" w:rsidRDefault="00700635" w:rsidP="00700635">
            <w:pPr>
              <w:jc w:val="both"/>
            </w:pPr>
            <w:r w:rsidRPr="00700635">
              <w:t>psycholog</w:t>
            </w:r>
          </w:p>
          <w:p w:rsidR="00CE4240" w:rsidRPr="00700635" w:rsidRDefault="00CE4240" w:rsidP="005108FA">
            <w:pPr>
              <w:jc w:val="both"/>
            </w:pPr>
            <w:r w:rsidRPr="00700635">
              <w:t>doradca zawodowy</w:t>
            </w:r>
          </w:p>
          <w:p w:rsidR="00700635" w:rsidRPr="00700635" w:rsidRDefault="00700635" w:rsidP="00700635">
            <w:pPr>
              <w:jc w:val="both"/>
            </w:pPr>
            <w:r w:rsidRPr="00700635">
              <w:t>doradca zawodowy</w:t>
            </w:r>
          </w:p>
          <w:p w:rsidR="00700635" w:rsidRPr="00700635" w:rsidRDefault="00700635" w:rsidP="005108FA">
            <w:pPr>
              <w:jc w:val="both"/>
            </w:pPr>
            <w:r w:rsidRPr="00700635">
              <w:t>wychowawca klasy</w:t>
            </w:r>
          </w:p>
          <w:p w:rsidR="00700635" w:rsidRPr="00700635" w:rsidRDefault="00700635" w:rsidP="00700635">
            <w:pPr>
              <w:jc w:val="both"/>
            </w:pPr>
            <w:r w:rsidRPr="00700635">
              <w:t>wychowawca klasy</w:t>
            </w:r>
          </w:p>
          <w:p w:rsidR="00700635" w:rsidRPr="002D78B8" w:rsidRDefault="00700635" w:rsidP="005108FA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75A40" w:rsidRPr="002D78B8" w:rsidRDefault="002D6E8D" w:rsidP="002D6E8D">
            <w:pPr>
              <w:jc w:val="center"/>
              <w:rPr>
                <w:b/>
              </w:rPr>
            </w:pPr>
            <w:r>
              <w:rPr>
                <w:b/>
              </w:rPr>
              <w:t>okres pobytu dziecka w placówce</w:t>
            </w:r>
          </w:p>
        </w:tc>
      </w:tr>
      <w:tr w:rsidR="00F75A40" w:rsidRPr="00374F63" w:rsidTr="00CE4240">
        <w:tc>
          <w:tcPr>
            <w:tcW w:w="9214" w:type="dxa"/>
          </w:tcPr>
          <w:p w:rsidR="00F75A40" w:rsidRDefault="005608BB" w:rsidP="005108F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</w:rPr>
              <w:t>W z</w:t>
            </w:r>
            <w:r w:rsidR="00F75A40" w:rsidRPr="002D78B8">
              <w:rPr>
                <w:b/>
              </w:rPr>
              <w:t>akres</w:t>
            </w:r>
            <w:r w:rsidR="00352388">
              <w:rPr>
                <w:b/>
              </w:rPr>
              <w:t>ie</w:t>
            </w:r>
            <w:r w:rsidR="00F75A40" w:rsidRPr="002D78B8">
              <w:rPr>
                <w:b/>
              </w:rPr>
              <w:t xml:space="preserve"> współpracy</w:t>
            </w:r>
            <w:r>
              <w:rPr>
                <w:b/>
              </w:rPr>
              <w:t xml:space="preserve"> </w:t>
            </w:r>
            <w:r w:rsidR="005108FA">
              <w:rPr>
                <w:b/>
              </w:rPr>
              <w:t xml:space="preserve">w realizacji </w:t>
            </w:r>
            <w:r w:rsidR="00F75A40">
              <w:rPr>
                <w:b/>
              </w:rPr>
              <w:t xml:space="preserve">zadań wymienionych w </w:t>
            </w:r>
            <w:r w:rsidR="00F75A40">
              <w:rPr>
                <w:b/>
                <w:bCs/>
                <w:i/>
                <w:iCs/>
              </w:rPr>
              <w:t>§ 5 rozporządzenia</w:t>
            </w:r>
            <w:r w:rsidR="00AD0E1C">
              <w:rPr>
                <w:b/>
                <w:bCs/>
                <w:iCs/>
              </w:rPr>
              <w:t xml:space="preserve"> Specjalny Ośrodek Szkolno – Wychowawczy Nr 1 w Elblągu zapewnia:</w:t>
            </w:r>
          </w:p>
          <w:p w:rsidR="005108FA" w:rsidRPr="006F4491" w:rsidRDefault="00AD0E1C" w:rsidP="005108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realizację</w:t>
            </w:r>
            <w:r w:rsidR="00F75A40"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zaleceń zawartych w orzeczeniu o potrzebie kształcenia specjalnego;</w:t>
            </w:r>
          </w:p>
          <w:p w:rsidR="005108FA" w:rsidRPr="006F4491" w:rsidRDefault="003F177B" w:rsidP="005108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konsultacje co do  warunków </w:t>
            </w:r>
            <w:r w:rsidR="00F75A40"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nauki, sprzęt</w:t>
            </w:r>
            <w:r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u specjalistycznego</w:t>
            </w:r>
            <w:r w:rsidR="00F75A40"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, informacja o  środkach  dydaktycznych dobranych, odpowiednio ze względu na indywidualne potrzeby rozwojowe i edukacyjne oraz możliwości psychofizyczne ucznia;</w:t>
            </w:r>
          </w:p>
          <w:p w:rsidR="005108FA" w:rsidRPr="006F4491" w:rsidRDefault="00AD0E1C" w:rsidP="005108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uzgadnianie</w:t>
            </w:r>
            <w:r w:rsidR="00F75A40"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z rodzicami kolejności realizacji zajęć rewalidacyjnych, specjalistycznych, z</w:t>
            </w:r>
            <w:r w:rsidR="003F177B"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awartych w zaleceniach </w:t>
            </w:r>
            <w:r w:rsidR="00F75A40"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75A40"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ppp</w:t>
            </w:r>
            <w:proofErr w:type="spellEnd"/>
          </w:p>
          <w:p w:rsidR="005108FA" w:rsidRPr="006F4491" w:rsidRDefault="00F75A40" w:rsidP="005108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</w:pPr>
            <w:r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uzgodnienie zakresu integracji ucznia ze środowiskiem rówieśniczym, w tym z uczniami pełnosprawnymi;</w:t>
            </w:r>
          </w:p>
          <w:p w:rsidR="00F75A40" w:rsidRPr="005108FA" w:rsidRDefault="00F75A40" w:rsidP="005108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NewRoman" w:eastAsiaTheme="minorHAnsi" w:hAnsi="TimesNewRoman" w:cs="TimesNewRoman"/>
                <w:color w:val="FF0000"/>
                <w:sz w:val="20"/>
                <w:szCs w:val="20"/>
                <w:lang w:eastAsia="en-US"/>
              </w:rPr>
            </w:pPr>
            <w:r w:rsidRPr="006F4491">
              <w:rPr>
                <w:rFonts w:ascii="TimesNewRoman" w:eastAsiaTheme="minorHAnsi" w:hAnsi="TimesNewRoman" w:cs="TimesNewRoman"/>
                <w:sz w:val="20"/>
                <w:szCs w:val="20"/>
                <w:lang w:eastAsia="en-US"/>
              </w:rPr>
              <w:t>przygotowanie uczniów do samodzielności w życiu dorosłym.</w:t>
            </w:r>
          </w:p>
        </w:tc>
        <w:tc>
          <w:tcPr>
            <w:tcW w:w="3544" w:type="dxa"/>
          </w:tcPr>
          <w:p w:rsidR="00F75A40" w:rsidRDefault="006F4491" w:rsidP="005108FA">
            <w:pPr>
              <w:jc w:val="both"/>
            </w:pPr>
            <w:r>
              <w:t>dyrektor ośrodka</w:t>
            </w:r>
          </w:p>
          <w:p w:rsidR="006F4491" w:rsidRDefault="006F4491" w:rsidP="005108FA">
            <w:pPr>
              <w:jc w:val="both"/>
            </w:pPr>
            <w:r>
              <w:t>psycholog</w:t>
            </w:r>
          </w:p>
          <w:p w:rsidR="006F4491" w:rsidRDefault="006F4491" w:rsidP="005108FA">
            <w:pPr>
              <w:jc w:val="both"/>
            </w:pPr>
            <w:r>
              <w:t>pedagog szkolny</w:t>
            </w:r>
          </w:p>
          <w:p w:rsidR="006F4491" w:rsidRPr="00B9600C" w:rsidRDefault="006F4491" w:rsidP="005108FA">
            <w:pPr>
              <w:jc w:val="both"/>
            </w:pPr>
            <w:r>
              <w:t>wychowawca klasy</w:t>
            </w:r>
          </w:p>
        </w:tc>
        <w:tc>
          <w:tcPr>
            <w:tcW w:w="2126" w:type="dxa"/>
          </w:tcPr>
          <w:p w:rsidR="00F75A40" w:rsidRPr="00374F63" w:rsidRDefault="006F4491" w:rsidP="006F4491">
            <w:pPr>
              <w:jc w:val="center"/>
              <w:rPr>
                <w:b/>
              </w:rPr>
            </w:pPr>
            <w:r>
              <w:rPr>
                <w:b/>
              </w:rPr>
              <w:t>okres pobytu dziecka w placówce</w:t>
            </w:r>
          </w:p>
        </w:tc>
      </w:tr>
    </w:tbl>
    <w:p w:rsidR="00077DDF" w:rsidRDefault="00077DDF" w:rsidP="00606CF6">
      <w:pPr>
        <w:jc w:val="both"/>
        <w:rPr>
          <w:b/>
          <w:sz w:val="22"/>
          <w:szCs w:val="22"/>
        </w:rPr>
      </w:pPr>
    </w:p>
    <w:p w:rsidR="00700635" w:rsidRDefault="00700635" w:rsidP="00606CF6">
      <w:pPr>
        <w:jc w:val="both"/>
        <w:rPr>
          <w:b/>
          <w:sz w:val="22"/>
          <w:szCs w:val="22"/>
        </w:rPr>
      </w:pPr>
    </w:p>
    <w:p w:rsidR="00700635" w:rsidRDefault="00700635" w:rsidP="00606CF6">
      <w:pPr>
        <w:jc w:val="both"/>
        <w:rPr>
          <w:b/>
          <w:sz w:val="22"/>
          <w:szCs w:val="22"/>
        </w:rPr>
      </w:pPr>
    </w:p>
    <w:p w:rsidR="00700635" w:rsidRDefault="00700635" w:rsidP="00606CF6">
      <w:pPr>
        <w:jc w:val="both"/>
        <w:rPr>
          <w:b/>
          <w:sz w:val="22"/>
          <w:szCs w:val="22"/>
        </w:rPr>
      </w:pPr>
    </w:p>
    <w:p w:rsidR="00700635" w:rsidRDefault="00700635" w:rsidP="00606CF6">
      <w:pPr>
        <w:jc w:val="both"/>
        <w:rPr>
          <w:b/>
          <w:sz w:val="22"/>
          <w:szCs w:val="22"/>
        </w:rPr>
      </w:pPr>
    </w:p>
    <w:p w:rsidR="00700635" w:rsidRDefault="00700635" w:rsidP="00606CF6">
      <w:pPr>
        <w:jc w:val="both"/>
        <w:rPr>
          <w:b/>
          <w:sz w:val="22"/>
          <w:szCs w:val="22"/>
        </w:rPr>
      </w:pPr>
    </w:p>
    <w:p w:rsidR="00F73090" w:rsidRPr="00713C67" w:rsidRDefault="00F75A40" w:rsidP="00606CF6">
      <w:pPr>
        <w:jc w:val="both"/>
        <w:rPr>
          <w:b/>
          <w:color w:val="FF0000"/>
          <w:sz w:val="22"/>
          <w:szCs w:val="22"/>
        </w:rPr>
      </w:pPr>
      <w:r w:rsidRPr="00606CF6">
        <w:rPr>
          <w:b/>
          <w:sz w:val="22"/>
          <w:szCs w:val="22"/>
        </w:rPr>
        <w:lastRenderedPageBreak/>
        <w:t xml:space="preserve">VI. ZAKRES WSPOŁDZIAŁANIA Z PORADNAIMI PSYCHOLOGICZNO - PEDAGOGICZNYMI, </w:t>
      </w:r>
      <w:r w:rsidRPr="00606CF6">
        <w:rPr>
          <w:sz w:val="22"/>
          <w:szCs w:val="22"/>
        </w:rPr>
        <w:t xml:space="preserve">w tym poradniami specjalistycznymi, placówkami doskonalenia nauczycieli, organizacjami pozarządowymi oraz innymi instytucjami działającymi na rzecz rodziny, dzieci i młodzieży oraz ze specjalnymi ośrodkami szkolno-wychowawczymi, młodzieżowymi ośrodkami wychowawczymi i młodzieżowymi ośrodkami socjoterapii </w:t>
      </w:r>
      <w:r w:rsidRPr="00606CF6">
        <w:rPr>
          <w:b/>
          <w:sz w:val="22"/>
          <w:szCs w:val="22"/>
        </w:rPr>
        <w:t xml:space="preserve">   </w:t>
      </w:r>
      <w:r w:rsidR="00713C67">
        <w:rPr>
          <w:b/>
          <w:color w:val="FF0000"/>
          <w:sz w:val="22"/>
          <w:szCs w:val="22"/>
        </w:rPr>
        <w:t xml:space="preserve">- przepisać zapis ze starego </w:t>
      </w:r>
      <w:proofErr w:type="spellStart"/>
      <w:r w:rsidR="00713C67">
        <w:rPr>
          <w:b/>
          <w:color w:val="FF0000"/>
          <w:sz w:val="22"/>
          <w:szCs w:val="22"/>
        </w:rPr>
        <w:t>IPET-u</w:t>
      </w:r>
      <w:proofErr w:type="spellEnd"/>
    </w:p>
    <w:p w:rsidR="00F75A40" w:rsidRDefault="00F75A40" w:rsidP="00F73090">
      <w:pPr>
        <w:jc w:val="right"/>
        <w:rPr>
          <w:b/>
          <w:bCs/>
          <w:i/>
          <w:iCs/>
          <w:sz w:val="22"/>
          <w:szCs w:val="22"/>
        </w:rPr>
      </w:pPr>
      <w:r w:rsidRPr="00606CF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(</w:t>
      </w:r>
      <w:r w:rsidRPr="00606CF6">
        <w:rPr>
          <w:b/>
          <w:bCs/>
          <w:i/>
          <w:iCs/>
          <w:sz w:val="22"/>
          <w:szCs w:val="22"/>
        </w:rPr>
        <w:t xml:space="preserve">§ 6 ust.1 </w:t>
      </w:r>
      <w:proofErr w:type="spellStart"/>
      <w:r w:rsidRPr="00606CF6">
        <w:rPr>
          <w:b/>
          <w:bCs/>
          <w:i/>
          <w:iCs/>
          <w:sz w:val="22"/>
          <w:szCs w:val="22"/>
        </w:rPr>
        <w:t>pkt</w:t>
      </w:r>
      <w:proofErr w:type="spellEnd"/>
      <w:r w:rsidRPr="00606CF6">
        <w:rPr>
          <w:b/>
          <w:bCs/>
          <w:i/>
          <w:iCs/>
          <w:sz w:val="22"/>
          <w:szCs w:val="22"/>
        </w:rPr>
        <w:t xml:space="preserve"> 4)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1"/>
        <w:gridCol w:w="6834"/>
        <w:gridCol w:w="3260"/>
      </w:tblGrid>
      <w:tr w:rsidR="00F75A40" w:rsidRPr="00374F63" w:rsidTr="00DB1E5F">
        <w:trPr>
          <w:trHeight w:val="397"/>
        </w:trPr>
        <w:tc>
          <w:tcPr>
            <w:tcW w:w="4331" w:type="dxa"/>
            <w:shd w:val="clear" w:color="auto" w:fill="DAEEF3" w:themeFill="accent5" w:themeFillTint="33"/>
          </w:tcPr>
          <w:p w:rsidR="00F75A40" w:rsidRPr="00374F63" w:rsidRDefault="00F75A40" w:rsidP="00E47F1C">
            <w:pPr>
              <w:jc w:val="center"/>
              <w:rPr>
                <w:b/>
              </w:rPr>
            </w:pPr>
            <w:r w:rsidRPr="00374F63">
              <w:rPr>
                <w:b/>
              </w:rPr>
              <w:t>Rodzaj instytucji</w:t>
            </w:r>
          </w:p>
        </w:tc>
        <w:tc>
          <w:tcPr>
            <w:tcW w:w="6834" w:type="dxa"/>
            <w:shd w:val="clear" w:color="auto" w:fill="DAEEF3" w:themeFill="accent5" w:themeFillTint="33"/>
          </w:tcPr>
          <w:p w:rsidR="00F75A40" w:rsidRPr="00374F63" w:rsidRDefault="00F75A40" w:rsidP="00E47F1C">
            <w:pPr>
              <w:jc w:val="center"/>
              <w:rPr>
                <w:b/>
              </w:rPr>
            </w:pPr>
            <w:r w:rsidRPr="00374F63">
              <w:rPr>
                <w:b/>
              </w:rPr>
              <w:t>Forma i zakres wsparcia/współdziałania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F75A40" w:rsidRPr="00374F63" w:rsidRDefault="00F75A40" w:rsidP="00E47F1C">
            <w:pPr>
              <w:jc w:val="center"/>
              <w:rPr>
                <w:b/>
              </w:rPr>
            </w:pPr>
            <w:r w:rsidRPr="00374F63">
              <w:rPr>
                <w:b/>
              </w:rPr>
              <w:t>Osoba wspierająca</w:t>
            </w:r>
          </w:p>
        </w:tc>
      </w:tr>
      <w:tr w:rsidR="00F75A40" w:rsidRPr="00374F63" w:rsidTr="00E47F1C">
        <w:tc>
          <w:tcPr>
            <w:tcW w:w="4331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  <w:tc>
          <w:tcPr>
            <w:tcW w:w="6834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  <w:tc>
          <w:tcPr>
            <w:tcW w:w="3260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</w:tr>
      <w:tr w:rsidR="00F75A40" w:rsidRPr="00374F63" w:rsidTr="00E47F1C">
        <w:tc>
          <w:tcPr>
            <w:tcW w:w="4331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  <w:tc>
          <w:tcPr>
            <w:tcW w:w="6834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  <w:tc>
          <w:tcPr>
            <w:tcW w:w="3260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</w:tr>
      <w:tr w:rsidR="00F75A40" w:rsidRPr="00374F63" w:rsidTr="00E47F1C">
        <w:tc>
          <w:tcPr>
            <w:tcW w:w="4331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  <w:tc>
          <w:tcPr>
            <w:tcW w:w="6834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  <w:tc>
          <w:tcPr>
            <w:tcW w:w="3260" w:type="dxa"/>
          </w:tcPr>
          <w:p w:rsidR="00F75A40" w:rsidRPr="00374F63" w:rsidRDefault="00F75A40" w:rsidP="00E47F1C">
            <w:pPr>
              <w:rPr>
                <w:b/>
              </w:rPr>
            </w:pPr>
          </w:p>
        </w:tc>
      </w:tr>
      <w:tr w:rsidR="00F84878" w:rsidRPr="00374F63" w:rsidTr="00E47F1C">
        <w:tc>
          <w:tcPr>
            <w:tcW w:w="4331" w:type="dxa"/>
          </w:tcPr>
          <w:p w:rsidR="00F84878" w:rsidRPr="00374F63" w:rsidRDefault="00F84878" w:rsidP="00E47F1C">
            <w:pPr>
              <w:rPr>
                <w:b/>
              </w:rPr>
            </w:pPr>
          </w:p>
        </w:tc>
        <w:tc>
          <w:tcPr>
            <w:tcW w:w="6834" w:type="dxa"/>
          </w:tcPr>
          <w:p w:rsidR="00F84878" w:rsidRPr="00374F63" w:rsidRDefault="00F84878" w:rsidP="00E47F1C">
            <w:pPr>
              <w:rPr>
                <w:b/>
              </w:rPr>
            </w:pPr>
          </w:p>
        </w:tc>
        <w:tc>
          <w:tcPr>
            <w:tcW w:w="3260" w:type="dxa"/>
          </w:tcPr>
          <w:p w:rsidR="00F84878" w:rsidRPr="00374F63" w:rsidRDefault="00F84878" w:rsidP="00E47F1C">
            <w:pPr>
              <w:rPr>
                <w:b/>
              </w:rPr>
            </w:pPr>
          </w:p>
        </w:tc>
      </w:tr>
    </w:tbl>
    <w:p w:rsidR="00F75A40" w:rsidRDefault="00F75A40" w:rsidP="00F75A40"/>
    <w:p w:rsidR="00F75A40" w:rsidRDefault="00F75A40" w:rsidP="00F75A40">
      <w:pPr>
        <w:rPr>
          <w:b/>
        </w:rPr>
      </w:pPr>
    </w:p>
    <w:p w:rsidR="00F73090" w:rsidRPr="00CD0E7D" w:rsidRDefault="00F75A40" w:rsidP="00F73090">
      <w:pPr>
        <w:jc w:val="both"/>
        <w:rPr>
          <w:b/>
          <w:color w:val="FF0000"/>
          <w:sz w:val="22"/>
          <w:szCs w:val="22"/>
        </w:rPr>
      </w:pPr>
      <w:r w:rsidRPr="00F73090">
        <w:rPr>
          <w:b/>
          <w:sz w:val="22"/>
          <w:szCs w:val="22"/>
        </w:rPr>
        <w:t xml:space="preserve">VII. ZAJĘCIA  REWALIDACYJNE </w:t>
      </w:r>
      <w:r w:rsidRPr="00F73090">
        <w:rPr>
          <w:sz w:val="22"/>
          <w:szCs w:val="22"/>
        </w:rPr>
        <w:t xml:space="preserve">( </w:t>
      </w:r>
      <w:r w:rsidRPr="00F73090">
        <w:rPr>
          <w:b/>
          <w:sz w:val="22"/>
          <w:szCs w:val="22"/>
        </w:rPr>
        <w:t>Resocjalizacyjne, socjoterapeutyczne,</w:t>
      </w:r>
      <w:r w:rsidRPr="00F73090">
        <w:rPr>
          <w:sz w:val="22"/>
          <w:szCs w:val="22"/>
        </w:rPr>
        <w:t xml:space="preserve"> inne odpowiednie ze względu na in</w:t>
      </w:r>
      <w:r w:rsidR="00F73090">
        <w:rPr>
          <w:sz w:val="22"/>
          <w:szCs w:val="22"/>
        </w:rPr>
        <w:t>dywidualne potrzeby rozwojowe i </w:t>
      </w:r>
      <w:r w:rsidRPr="00F73090">
        <w:rPr>
          <w:sz w:val="22"/>
          <w:szCs w:val="22"/>
        </w:rPr>
        <w:t xml:space="preserve">edukacyjne  oraz możliwości psychofizyczne ucznia)  </w:t>
      </w:r>
    </w:p>
    <w:p w:rsidR="00F75A40" w:rsidRPr="00DB1E5F" w:rsidRDefault="00F75A40" w:rsidP="00DB1E5F">
      <w:pPr>
        <w:jc w:val="right"/>
        <w:rPr>
          <w:sz w:val="22"/>
          <w:szCs w:val="22"/>
        </w:rPr>
      </w:pPr>
      <w:r w:rsidRPr="00F73090">
        <w:rPr>
          <w:b/>
          <w:sz w:val="22"/>
          <w:szCs w:val="22"/>
        </w:rPr>
        <w:t>(</w:t>
      </w:r>
      <w:r w:rsidRPr="00F73090">
        <w:rPr>
          <w:b/>
          <w:bCs/>
          <w:i/>
          <w:iCs/>
          <w:sz w:val="22"/>
          <w:szCs w:val="22"/>
        </w:rPr>
        <w:t xml:space="preserve">§ 6 ust.1 </w:t>
      </w:r>
      <w:proofErr w:type="spellStart"/>
      <w:r w:rsidRPr="00F73090">
        <w:rPr>
          <w:b/>
          <w:bCs/>
          <w:i/>
          <w:iCs/>
          <w:sz w:val="22"/>
          <w:szCs w:val="22"/>
        </w:rPr>
        <w:t>pkt</w:t>
      </w:r>
      <w:proofErr w:type="spellEnd"/>
      <w:r w:rsidRPr="00F73090">
        <w:rPr>
          <w:b/>
          <w:bCs/>
          <w:i/>
          <w:iCs/>
          <w:sz w:val="22"/>
          <w:szCs w:val="22"/>
        </w:rPr>
        <w:t xml:space="preserve"> 5)</w:t>
      </w:r>
    </w:p>
    <w:tbl>
      <w:tblPr>
        <w:tblStyle w:val="Tabela-Siatka"/>
        <w:tblW w:w="15310" w:type="dxa"/>
        <w:tblInd w:w="-641" w:type="dxa"/>
        <w:tblLook w:val="04A0"/>
      </w:tblPr>
      <w:tblGrid>
        <w:gridCol w:w="4254"/>
        <w:gridCol w:w="6237"/>
        <w:gridCol w:w="2551"/>
        <w:gridCol w:w="2268"/>
      </w:tblGrid>
      <w:tr w:rsidR="00F75A40" w:rsidRPr="00F742E5" w:rsidTr="00157E0C">
        <w:trPr>
          <w:trHeight w:val="397"/>
        </w:trPr>
        <w:tc>
          <w:tcPr>
            <w:tcW w:w="4254" w:type="dxa"/>
            <w:shd w:val="clear" w:color="auto" w:fill="DAEEF3" w:themeFill="accent5" w:themeFillTint="33"/>
            <w:vAlign w:val="center"/>
          </w:tcPr>
          <w:p w:rsidR="00F75A40" w:rsidRPr="00F742E5" w:rsidRDefault="00F75A40" w:rsidP="00DB1E5F">
            <w:pPr>
              <w:jc w:val="center"/>
              <w:rPr>
                <w:b/>
              </w:rPr>
            </w:pPr>
            <w:r w:rsidRPr="00F742E5">
              <w:rPr>
                <w:b/>
              </w:rPr>
              <w:t>Rodzaj zajęć</w:t>
            </w:r>
          </w:p>
        </w:tc>
        <w:tc>
          <w:tcPr>
            <w:tcW w:w="6237" w:type="dxa"/>
            <w:shd w:val="clear" w:color="auto" w:fill="DAEEF3" w:themeFill="accent5" w:themeFillTint="33"/>
            <w:vAlign w:val="center"/>
          </w:tcPr>
          <w:p w:rsidR="00F75A40" w:rsidRPr="00F742E5" w:rsidRDefault="00F75A40" w:rsidP="00DB1E5F">
            <w:pPr>
              <w:jc w:val="center"/>
              <w:rPr>
                <w:b/>
              </w:rPr>
            </w:pPr>
            <w:r>
              <w:rPr>
                <w:b/>
              </w:rPr>
              <w:t>Cele</w:t>
            </w:r>
            <w:r w:rsidR="00A55658">
              <w:rPr>
                <w:b/>
              </w:rPr>
              <w:t xml:space="preserve"> </w:t>
            </w:r>
            <w:r>
              <w:rPr>
                <w:b/>
              </w:rPr>
              <w:t>- zadania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75A40" w:rsidRPr="00F742E5" w:rsidRDefault="00F75A40" w:rsidP="00DB1E5F">
            <w:pPr>
              <w:jc w:val="center"/>
              <w:rPr>
                <w:b/>
              </w:rPr>
            </w:pPr>
            <w:r w:rsidRPr="00F742E5">
              <w:rPr>
                <w:b/>
              </w:rPr>
              <w:t>Czas realizacji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F75A40" w:rsidRPr="00F742E5" w:rsidRDefault="00F75A40" w:rsidP="00DB1E5F">
            <w:pPr>
              <w:jc w:val="center"/>
              <w:rPr>
                <w:b/>
              </w:rPr>
            </w:pPr>
            <w:r w:rsidRPr="00F742E5">
              <w:rPr>
                <w:b/>
              </w:rPr>
              <w:t>Ilość godzin</w:t>
            </w:r>
          </w:p>
        </w:tc>
      </w:tr>
      <w:tr w:rsidR="00F75A40" w:rsidTr="00157E0C">
        <w:tc>
          <w:tcPr>
            <w:tcW w:w="4254" w:type="dxa"/>
          </w:tcPr>
          <w:p w:rsidR="00B54687" w:rsidRPr="00CD0E7D" w:rsidRDefault="00B54687" w:rsidP="00B54687">
            <w:pPr>
              <w:jc w:val="both"/>
              <w:rPr>
                <w:b/>
                <w:color w:val="FF0000"/>
              </w:rPr>
            </w:pPr>
            <w:r w:rsidRPr="00CD0E7D">
              <w:rPr>
                <w:b/>
                <w:color w:val="FF0000"/>
              </w:rPr>
              <w:t>określić cele/zadania, czas realizacji i ilość godzin zajęć, które zostały zaplanowane w punkcie IV IPET</w:t>
            </w:r>
          </w:p>
          <w:p w:rsidR="00B54687" w:rsidRDefault="00B54687" w:rsidP="00A556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75A40" w:rsidRPr="00413BB6" w:rsidRDefault="00F75A40" w:rsidP="00A556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13BB6">
              <w:rPr>
                <w:lang w:eastAsia="en-US"/>
              </w:rPr>
              <w:t>zajęcia rewalidacyjne: - zajęcia rozwijające umiejętności społeczne, w tym umiejętności komun</w:t>
            </w:r>
            <w:r w:rsidR="00EE45E5">
              <w:rPr>
                <w:lang w:eastAsia="en-US"/>
              </w:rPr>
              <w:t>ikacyjne (</w:t>
            </w:r>
            <w:r w:rsidR="00A55658">
              <w:rPr>
                <w:lang w:eastAsia="en-US"/>
              </w:rPr>
              <w:t>w przypadku ucznia z </w:t>
            </w:r>
            <w:r w:rsidRPr="00413BB6">
              <w:rPr>
                <w:lang w:eastAsia="en-US"/>
              </w:rPr>
              <w:t>autyzmem,</w:t>
            </w:r>
            <w:r w:rsidR="00A55658">
              <w:rPr>
                <w:lang w:eastAsia="en-US"/>
              </w:rPr>
              <w:t xml:space="preserve"> </w:t>
            </w:r>
            <w:r w:rsidRPr="00413BB6">
              <w:rPr>
                <w:lang w:eastAsia="en-US"/>
              </w:rPr>
              <w:t xml:space="preserve">w tym z zespołem </w:t>
            </w:r>
            <w:proofErr w:type="spellStart"/>
            <w:r w:rsidRPr="00413BB6">
              <w:rPr>
                <w:lang w:eastAsia="en-US"/>
              </w:rPr>
              <w:t>Aspergera</w:t>
            </w:r>
            <w:proofErr w:type="spellEnd"/>
            <w:r w:rsidRPr="00413BB6">
              <w:rPr>
                <w:lang w:eastAsia="en-US"/>
              </w:rPr>
              <w:t>).</w:t>
            </w:r>
          </w:p>
        </w:tc>
        <w:tc>
          <w:tcPr>
            <w:tcW w:w="6237" w:type="dxa"/>
          </w:tcPr>
          <w:p w:rsidR="00F75A40" w:rsidRDefault="00F75A40" w:rsidP="00A55658">
            <w:pPr>
              <w:jc w:val="both"/>
            </w:pPr>
          </w:p>
        </w:tc>
        <w:tc>
          <w:tcPr>
            <w:tcW w:w="2551" w:type="dxa"/>
          </w:tcPr>
          <w:p w:rsidR="00F75A40" w:rsidRDefault="00F75A40" w:rsidP="00A55658">
            <w:pPr>
              <w:jc w:val="both"/>
            </w:pPr>
          </w:p>
        </w:tc>
        <w:tc>
          <w:tcPr>
            <w:tcW w:w="2268" w:type="dxa"/>
          </w:tcPr>
          <w:p w:rsidR="00F75A40" w:rsidRDefault="00F75A40" w:rsidP="00A55658">
            <w:pPr>
              <w:jc w:val="both"/>
            </w:pPr>
          </w:p>
        </w:tc>
      </w:tr>
      <w:tr w:rsidR="00F75A40" w:rsidTr="00157E0C">
        <w:tc>
          <w:tcPr>
            <w:tcW w:w="4254" w:type="dxa"/>
          </w:tcPr>
          <w:p w:rsidR="004F38BD" w:rsidRPr="00012A9D" w:rsidRDefault="004F38BD" w:rsidP="00012A9D">
            <w:pPr>
              <w:jc w:val="both"/>
              <w:rPr>
                <w:b/>
                <w:color w:val="FF0000"/>
              </w:rPr>
            </w:pPr>
            <w:r w:rsidRPr="00CD0E7D">
              <w:rPr>
                <w:b/>
                <w:color w:val="FF0000"/>
              </w:rPr>
              <w:t>określić cele/zadania, czas realizacji i ilość godzin zajęć, które zostały zaplanowane w punkcie IV IPET</w:t>
            </w:r>
          </w:p>
        </w:tc>
        <w:tc>
          <w:tcPr>
            <w:tcW w:w="6237" w:type="dxa"/>
          </w:tcPr>
          <w:p w:rsidR="00F75A40" w:rsidRDefault="00F75A40" w:rsidP="00A55658">
            <w:pPr>
              <w:jc w:val="both"/>
            </w:pPr>
          </w:p>
        </w:tc>
        <w:tc>
          <w:tcPr>
            <w:tcW w:w="2551" w:type="dxa"/>
          </w:tcPr>
          <w:p w:rsidR="00F75A40" w:rsidRDefault="00F75A40" w:rsidP="00A55658">
            <w:pPr>
              <w:jc w:val="both"/>
            </w:pPr>
          </w:p>
        </w:tc>
        <w:tc>
          <w:tcPr>
            <w:tcW w:w="2268" w:type="dxa"/>
          </w:tcPr>
          <w:p w:rsidR="00F75A40" w:rsidRDefault="00F75A40" w:rsidP="00A55658">
            <w:pPr>
              <w:jc w:val="both"/>
            </w:pPr>
          </w:p>
        </w:tc>
      </w:tr>
      <w:tr w:rsidR="00F75A40" w:rsidTr="00157E0C">
        <w:tc>
          <w:tcPr>
            <w:tcW w:w="4254" w:type="dxa"/>
          </w:tcPr>
          <w:p w:rsidR="004F38BD" w:rsidRPr="00CD0E7D" w:rsidRDefault="004F38BD" w:rsidP="004F38BD">
            <w:pPr>
              <w:jc w:val="both"/>
              <w:rPr>
                <w:b/>
                <w:color w:val="FF0000"/>
              </w:rPr>
            </w:pPr>
            <w:r w:rsidRPr="00CD0E7D">
              <w:rPr>
                <w:b/>
                <w:color w:val="FF0000"/>
              </w:rPr>
              <w:t>określić cele/zadania, czas realizacji i ilość godzin zajęć, które zostały zaplanowane w punkcie IV IPET</w:t>
            </w:r>
          </w:p>
          <w:p w:rsidR="00F75A40" w:rsidRPr="00413BB6" w:rsidRDefault="00F75A40" w:rsidP="00A55658">
            <w:pPr>
              <w:jc w:val="both"/>
            </w:pPr>
            <w:r>
              <w:t>Zajęcia z</w:t>
            </w:r>
            <w:r w:rsidRPr="00413BB6">
              <w:t xml:space="preserve"> zakresu doradztwa zawodowego (dla uczniów klas 7,8</w:t>
            </w:r>
            <w:r w:rsidR="001147ED">
              <w:t xml:space="preserve"> i </w:t>
            </w:r>
            <w:proofErr w:type="spellStart"/>
            <w:r w:rsidR="001147ED">
              <w:t>I</w:t>
            </w:r>
            <w:proofErr w:type="spellEnd"/>
            <w:r w:rsidR="001147ED">
              <w:t xml:space="preserve"> BSI - stopnia</w:t>
            </w:r>
            <w:r w:rsidRPr="00413BB6">
              <w:t>)</w:t>
            </w:r>
          </w:p>
        </w:tc>
        <w:tc>
          <w:tcPr>
            <w:tcW w:w="6237" w:type="dxa"/>
          </w:tcPr>
          <w:p w:rsidR="00F75A40" w:rsidRDefault="00F75A40" w:rsidP="00A55658">
            <w:pPr>
              <w:jc w:val="both"/>
            </w:pPr>
          </w:p>
        </w:tc>
        <w:tc>
          <w:tcPr>
            <w:tcW w:w="2551" w:type="dxa"/>
          </w:tcPr>
          <w:p w:rsidR="00F75A40" w:rsidRDefault="00F75A40" w:rsidP="00A55658">
            <w:pPr>
              <w:jc w:val="both"/>
            </w:pPr>
          </w:p>
        </w:tc>
        <w:tc>
          <w:tcPr>
            <w:tcW w:w="2268" w:type="dxa"/>
          </w:tcPr>
          <w:p w:rsidR="00F75A40" w:rsidRDefault="00F75A40" w:rsidP="00A55658">
            <w:pPr>
              <w:jc w:val="both"/>
            </w:pPr>
          </w:p>
        </w:tc>
      </w:tr>
    </w:tbl>
    <w:p w:rsidR="00D22AFC" w:rsidRDefault="00F75A40" w:rsidP="00D22AFC">
      <w:pPr>
        <w:jc w:val="both"/>
        <w:rPr>
          <w:b/>
          <w:sz w:val="22"/>
          <w:szCs w:val="22"/>
        </w:rPr>
      </w:pPr>
      <w:r w:rsidRPr="00D22AFC">
        <w:rPr>
          <w:b/>
          <w:sz w:val="22"/>
          <w:szCs w:val="22"/>
        </w:rPr>
        <w:lastRenderedPageBreak/>
        <w:t xml:space="preserve">VIII. RODZAJ  I  SPOSÓB  DOSTOSOWANIA  WARUNKÓW  ORGANIZACJI  KSZTAŁCENIA  DO  RODZAJU NIEPEŁNOSPRAWNOŚCI  UCZNIA,  W  TYM  W  ZAKRESIE  WYKORZYSTANIA   TECHNOLOGII  WSPOMAGAJĄCYCH TO  KSZTAŁCENIE. </w:t>
      </w:r>
    </w:p>
    <w:p w:rsidR="00F75A40" w:rsidRPr="00D22AFC" w:rsidRDefault="00F75A40" w:rsidP="00D22AFC">
      <w:pPr>
        <w:jc w:val="right"/>
        <w:rPr>
          <w:b/>
          <w:sz w:val="22"/>
          <w:szCs w:val="22"/>
        </w:rPr>
      </w:pPr>
      <w:bookmarkStart w:id="0" w:name="_GoBack"/>
      <w:r w:rsidRPr="00D22AFC">
        <w:rPr>
          <w:b/>
          <w:sz w:val="22"/>
          <w:szCs w:val="22"/>
        </w:rPr>
        <w:t>(</w:t>
      </w:r>
      <w:r w:rsidRPr="00D22AFC">
        <w:rPr>
          <w:b/>
          <w:bCs/>
          <w:i/>
          <w:iCs/>
          <w:sz w:val="22"/>
          <w:szCs w:val="22"/>
        </w:rPr>
        <w:t xml:space="preserve">§ 6 ust.1 </w:t>
      </w:r>
      <w:proofErr w:type="spellStart"/>
      <w:r w:rsidRPr="00D22AFC">
        <w:rPr>
          <w:b/>
          <w:bCs/>
          <w:i/>
          <w:iCs/>
          <w:sz w:val="22"/>
          <w:szCs w:val="22"/>
        </w:rPr>
        <w:t>pkt</w:t>
      </w:r>
      <w:proofErr w:type="spellEnd"/>
      <w:r w:rsidRPr="00D22AFC">
        <w:rPr>
          <w:b/>
          <w:bCs/>
          <w:i/>
          <w:iCs/>
          <w:sz w:val="22"/>
          <w:szCs w:val="22"/>
        </w:rPr>
        <w:t xml:space="preserve"> 7)</w:t>
      </w:r>
    </w:p>
    <w:bookmarkEnd w:id="0"/>
    <w:p w:rsidR="00F75A40" w:rsidRDefault="00F75A40" w:rsidP="00F75A40">
      <w:pPr>
        <w:jc w:val="both"/>
      </w:pPr>
      <w:r>
        <w:t>………………………………………………………………………………………………………</w:t>
      </w:r>
      <w:r w:rsidR="00F84878">
        <w:t>..</w:t>
      </w:r>
      <w:r>
        <w:t>……………………………………………….</w:t>
      </w:r>
    </w:p>
    <w:p w:rsidR="00F75A40" w:rsidRDefault="00F75A40" w:rsidP="00F75A40">
      <w:pPr>
        <w:jc w:val="both"/>
      </w:pPr>
      <w:r>
        <w:t>………………………………………………………………………………………………………………………………………………………...</w:t>
      </w:r>
    </w:p>
    <w:p w:rsidR="00F75A40" w:rsidRPr="00D02CE0" w:rsidRDefault="00F75A40" w:rsidP="00F75A40">
      <w:pPr>
        <w:jc w:val="both"/>
      </w:pPr>
      <w:r>
        <w:t>………………………………………………………………………………………………………</w:t>
      </w:r>
      <w:r w:rsidR="00F84878">
        <w:t>.</w:t>
      </w:r>
      <w:r>
        <w:t>………………………………………………..</w:t>
      </w:r>
    </w:p>
    <w:p w:rsidR="00F75A40" w:rsidRDefault="00F75A40" w:rsidP="00F75A40">
      <w:r w:rsidRPr="00CB046F">
        <w:t>…………………………………………………………………………………………………</w:t>
      </w:r>
      <w:r>
        <w:t>……</w:t>
      </w:r>
      <w:r w:rsidR="00F84878">
        <w:t>.</w:t>
      </w:r>
      <w:r>
        <w:t>………………………………………………..</w:t>
      </w:r>
    </w:p>
    <w:p w:rsidR="00F75A40" w:rsidRDefault="00F75A40" w:rsidP="00F75A40">
      <w:pPr>
        <w:rPr>
          <w:b/>
        </w:rPr>
      </w:pPr>
    </w:p>
    <w:p w:rsidR="0087578B" w:rsidRPr="00307A30" w:rsidRDefault="0087578B" w:rsidP="0087578B">
      <w:pPr>
        <w:jc w:val="both"/>
        <w:rPr>
          <w:b/>
          <w:sz w:val="22"/>
          <w:szCs w:val="22"/>
        </w:rPr>
      </w:pPr>
      <w:r w:rsidRPr="00307A30">
        <w:rPr>
          <w:b/>
          <w:sz w:val="22"/>
          <w:szCs w:val="22"/>
        </w:rPr>
        <w:t xml:space="preserve">IX. ZAJĘCIA EDUKACYJNE, KTÓRE SĄ REALIZOWANE INDYWIDUALNIE Z UCZNIEM LUB W GRUPIE LICZĄCEJ DO 5 UCZNIÓW. </w:t>
      </w:r>
    </w:p>
    <w:p w:rsidR="0087578B" w:rsidRDefault="0087578B" w:rsidP="0087578B">
      <w:pPr>
        <w:jc w:val="right"/>
        <w:rPr>
          <w:b/>
          <w:bCs/>
          <w:i/>
          <w:iCs/>
        </w:rPr>
      </w:pPr>
      <w:r>
        <w:rPr>
          <w:b/>
        </w:rPr>
        <w:t>(</w:t>
      </w:r>
      <w:r>
        <w:rPr>
          <w:b/>
          <w:bCs/>
          <w:i/>
          <w:iCs/>
        </w:rPr>
        <w:t xml:space="preserve">§ 6 ust.1 </w:t>
      </w:r>
      <w:proofErr w:type="spellStart"/>
      <w:r>
        <w:rPr>
          <w:b/>
          <w:bCs/>
          <w:i/>
          <w:iCs/>
        </w:rPr>
        <w:t>pkt</w:t>
      </w:r>
      <w:proofErr w:type="spellEnd"/>
      <w:r>
        <w:rPr>
          <w:b/>
          <w:bCs/>
          <w:i/>
          <w:iCs/>
        </w:rPr>
        <w:t xml:space="preserve"> 8)</w:t>
      </w:r>
    </w:p>
    <w:tbl>
      <w:tblPr>
        <w:tblStyle w:val="Tabela-Siatka"/>
        <w:tblW w:w="13749" w:type="dxa"/>
        <w:tblInd w:w="108" w:type="dxa"/>
        <w:tblLook w:val="04A0"/>
      </w:tblPr>
      <w:tblGrid>
        <w:gridCol w:w="3969"/>
        <w:gridCol w:w="1985"/>
        <w:gridCol w:w="4252"/>
        <w:gridCol w:w="3543"/>
      </w:tblGrid>
      <w:tr w:rsidR="0087578B" w:rsidTr="00D637BA">
        <w:tc>
          <w:tcPr>
            <w:tcW w:w="3969" w:type="dxa"/>
          </w:tcPr>
          <w:p w:rsidR="0087578B" w:rsidRPr="0012170E" w:rsidRDefault="0087578B" w:rsidP="00D637BA">
            <w:pPr>
              <w:jc w:val="center"/>
              <w:rPr>
                <w:b/>
              </w:rPr>
            </w:pPr>
            <w:r w:rsidRPr="0012170E">
              <w:rPr>
                <w:b/>
              </w:rPr>
              <w:t>Rodzaj zajęć</w:t>
            </w:r>
          </w:p>
        </w:tc>
        <w:tc>
          <w:tcPr>
            <w:tcW w:w="1985" w:type="dxa"/>
          </w:tcPr>
          <w:p w:rsidR="0087578B" w:rsidRPr="0012170E" w:rsidRDefault="0087578B" w:rsidP="00D637BA">
            <w:pPr>
              <w:jc w:val="center"/>
              <w:rPr>
                <w:b/>
              </w:rPr>
            </w:pPr>
            <w:r w:rsidRPr="0012170E">
              <w:rPr>
                <w:b/>
              </w:rPr>
              <w:t>Ilość godzin</w:t>
            </w:r>
          </w:p>
        </w:tc>
        <w:tc>
          <w:tcPr>
            <w:tcW w:w="4252" w:type="dxa"/>
          </w:tcPr>
          <w:p w:rsidR="0087578B" w:rsidRPr="0012170E" w:rsidRDefault="0087578B" w:rsidP="00D637BA">
            <w:pPr>
              <w:jc w:val="center"/>
              <w:rPr>
                <w:b/>
              </w:rPr>
            </w:pPr>
            <w:r w:rsidRPr="0012170E">
              <w:rPr>
                <w:b/>
              </w:rPr>
              <w:t>Osoba prowadząca zajęcia</w:t>
            </w:r>
          </w:p>
        </w:tc>
        <w:tc>
          <w:tcPr>
            <w:tcW w:w="3543" w:type="dxa"/>
          </w:tcPr>
          <w:p w:rsidR="0087578B" w:rsidRPr="0012170E" w:rsidRDefault="0087578B" w:rsidP="00D637B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87578B" w:rsidTr="00D637BA">
        <w:tc>
          <w:tcPr>
            <w:tcW w:w="3969" w:type="dxa"/>
          </w:tcPr>
          <w:p w:rsidR="0087578B" w:rsidRPr="007F1C23" w:rsidRDefault="0087578B" w:rsidP="00D637BA">
            <w:r w:rsidRPr="007F1C23">
              <w:t>Uczeń nie wymaga indywidualnej realizacji zajęć edukacyjnych.</w:t>
            </w:r>
          </w:p>
        </w:tc>
        <w:tc>
          <w:tcPr>
            <w:tcW w:w="1985" w:type="dxa"/>
          </w:tcPr>
          <w:p w:rsidR="0087578B" w:rsidRDefault="0087578B" w:rsidP="00D637BA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4252" w:type="dxa"/>
          </w:tcPr>
          <w:p w:rsidR="0087578B" w:rsidRDefault="0087578B" w:rsidP="00D637BA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3543" w:type="dxa"/>
          </w:tcPr>
          <w:p w:rsidR="0087578B" w:rsidRDefault="0087578B" w:rsidP="00D637BA">
            <w:pPr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87578B" w:rsidTr="00D637BA">
        <w:tc>
          <w:tcPr>
            <w:tcW w:w="13749" w:type="dxa"/>
            <w:gridSpan w:val="4"/>
          </w:tcPr>
          <w:p w:rsidR="0087578B" w:rsidRPr="00241EBC" w:rsidRDefault="0087578B" w:rsidP="00D637BA">
            <w:pPr>
              <w:rPr>
                <w:b/>
                <w:i/>
              </w:rPr>
            </w:pPr>
            <w:r w:rsidRPr="00241EBC">
              <w:rPr>
                <w:i/>
                <w:color w:val="FF0000"/>
              </w:rPr>
              <w:t xml:space="preserve">Jeżeli zespół nauczycieli pracujących z uczniem uważa, że taka forma organizacji zajęć dla ucznia jest konieczna należy wpisać to w IPET i wnioskować do </w:t>
            </w:r>
            <w:proofErr w:type="spellStart"/>
            <w:r w:rsidRPr="00241EBC">
              <w:rPr>
                <w:i/>
                <w:color w:val="FF0000"/>
              </w:rPr>
              <w:t>durektora</w:t>
            </w:r>
            <w:proofErr w:type="spellEnd"/>
            <w:r w:rsidRPr="00241EBC">
              <w:rPr>
                <w:i/>
                <w:color w:val="FF0000"/>
              </w:rPr>
              <w:t xml:space="preserve"> na etapie opracowywania arkusza organizacyjnego na 2019/2020</w:t>
            </w:r>
            <w:r>
              <w:rPr>
                <w:i/>
                <w:color w:val="FF0000"/>
              </w:rPr>
              <w:t>.</w:t>
            </w:r>
          </w:p>
        </w:tc>
      </w:tr>
    </w:tbl>
    <w:p w:rsidR="0087578B" w:rsidRPr="00372F90" w:rsidRDefault="0087578B" w:rsidP="0087578B">
      <w:pPr>
        <w:rPr>
          <w:sz w:val="16"/>
          <w:szCs w:val="16"/>
        </w:rPr>
      </w:pPr>
    </w:p>
    <w:p w:rsidR="0087578B" w:rsidRPr="004A29E5" w:rsidRDefault="0087578B" w:rsidP="0087578B">
      <w:pPr>
        <w:rPr>
          <w:sz w:val="16"/>
          <w:szCs w:val="16"/>
        </w:rPr>
      </w:pPr>
    </w:p>
    <w:p w:rsidR="0087578B" w:rsidRDefault="0087578B" w:rsidP="0087578B">
      <w:pPr>
        <w:shd w:val="clear" w:color="auto" w:fill="FFFFFF"/>
        <w:textAlignment w:val="baseline"/>
        <w:outlineLvl w:val="0"/>
        <w:rPr>
          <w:rFonts w:ascii="inherit" w:hAnsi="inherit" w:cs="Arial"/>
          <w:b/>
          <w:bCs/>
          <w:color w:val="FF0000"/>
          <w:kern w:val="36"/>
          <w:sz w:val="26"/>
        </w:rPr>
      </w:pPr>
      <w:r>
        <w:rPr>
          <w:rFonts w:ascii="inherit" w:hAnsi="inherit" w:cs="Arial"/>
          <w:b/>
          <w:bCs/>
          <w:color w:val="FF0000"/>
          <w:kern w:val="36"/>
          <w:sz w:val="26"/>
        </w:rPr>
        <w:t xml:space="preserve">Wyjaśnienia </w:t>
      </w:r>
      <w:r w:rsidRPr="00241EBC">
        <w:rPr>
          <w:rFonts w:ascii="inherit" w:hAnsi="inherit" w:cs="Arial"/>
          <w:bCs/>
          <w:i/>
          <w:color w:val="FF0000"/>
          <w:kern w:val="36"/>
          <w:sz w:val="26"/>
        </w:rPr>
        <w:t>(nie umieszczamy ich w IPET ucznia)</w:t>
      </w:r>
      <w:r w:rsidRPr="00241EBC">
        <w:rPr>
          <w:rFonts w:ascii="inherit" w:hAnsi="inherit" w:cs="Arial"/>
          <w:b/>
          <w:bCs/>
          <w:i/>
          <w:color w:val="FF0000"/>
          <w:kern w:val="36"/>
          <w:sz w:val="26"/>
        </w:rPr>
        <w:t>:</w:t>
      </w:r>
    </w:p>
    <w:p w:rsidR="0087578B" w:rsidRPr="0087578B" w:rsidRDefault="0087578B" w:rsidP="0087578B">
      <w:pPr>
        <w:shd w:val="clear" w:color="auto" w:fill="FFFFFF"/>
        <w:textAlignment w:val="baseline"/>
        <w:outlineLvl w:val="0"/>
        <w:rPr>
          <w:kern w:val="36"/>
          <w:sz w:val="22"/>
          <w:szCs w:val="22"/>
        </w:rPr>
      </w:pPr>
      <w:r w:rsidRPr="0087578B">
        <w:rPr>
          <w:b/>
          <w:bCs/>
          <w:kern w:val="36"/>
          <w:sz w:val="22"/>
          <w:szCs w:val="22"/>
        </w:rPr>
        <w:t>Zajęcia indywidualne w ramach kształcenia specjalnego</w:t>
      </w:r>
    </w:p>
    <w:p w:rsidR="0087578B" w:rsidRPr="0087578B" w:rsidRDefault="0087578B" w:rsidP="0087578B">
      <w:pPr>
        <w:shd w:val="clear" w:color="auto" w:fill="FFFFFF"/>
        <w:textAlignment w:val="baseline"/>
        <w:rPr>
          <w:sz w:val="22"/>
          <w:szCs w:val="22"/>
        </w:rPr>
      </w:pPr>
      <w:r w:rsidRPr="0087578B">
        <w:rPr>
          <w:b/>
          <w:bCs/>
          <w:sz w:val="22"/>
          <w:szCs w:val="22"/>
        </w:rPr>
        <w:t>Dzieci posiadające orzeczenia o potrzebie kształcenia specjalnego mogą mieć wybrane zajęcia edukacyjne realizowane indywidualnie (jeden na jeden z nauczycielem) lub w grupie liczącej maksymalnie 5 uczestników.</w:t>
      </w:r>
      <w:r w:rsidRPr="0087578B">
        <w:rPr>
          <w:sz w:val="22"/>
          <w:szCs w:val="22"/>
        </w:rPr>
        <w:t xml:space="preserve"> Aby dziecko miało takie lekcje, potrzeba ich zorganizowania musi wynikać albo z wielospecjalistycznej oceny funkcjonowania dziecka, którą przeprowadza szkoła/ przedszkole albo z zaleceń w orzeczeniu poradni psychologiczno-pedagogicznej. </w:t>
      </w:r>
    </w:p>
    <w:p w:rsidR="0087578B" w:rsidRPr="0087578B" w:rsidRDefault="0087578B" w:rsidP="0087578B">
      <w:pPr>
        <w:shd w:val="clear" w:color="auto" w:fill="FFFFFF"/>
        <w:textAlignment w:val="baseline"/>
        <w:rPr>
          <w:sz w:val="22"/>
          <w:szCs w:val="22"/>
        </w:rPr>
      </w:pPr>
      <w:r w:rsidRPr="0087578B">
        <w:rPr>
          <w:b/>
          <w:bCs/>
          <w:sz w:val="22"/>
          <w:szCs w:val="22"/>
        </w:rPr>
        <w:t>O tym, czy dziecko będzie miało zajęcia jeden na jeden z nauczycielem, czy w małej grupie decydować będzie szkoła/ poradnia.</w:t>
      </w:r>
      <w:r w:rsidRPr="0087578B">
        <w:rPr>
          <w:sz w:val="22"/>
          <w:szCs w:val="22"/>
        </w:rPr>
        <w:t xml:space="preserve"> </w:t>
      </w:r>
    </w:p>
    <w:p w:rsidR="0087578B" w:rsidRPr="0087578B" w:rsidRDefault="0087578B" w:rsidP="0087578B">
      <w:pPr>
        <w:shd w:val="clear" w:color="auto" w:fill="FFFFFF"/>
        <w:textAlignment w:val="baseline"/>
        <w:rPr>
          <w:rStyle w:val="gwp0d32cc4bsize"/>
          <w:sz w:val="22"/>
          <w:szCs w:val="22"/>
          <w:shd w:val="clear" w:color="auto" w:fill="FFFFFF"/>
        </w:rPr>
      </w:pPr>
      <w:r w:rsidRPr="0087578B">
        <w:rPr>
          <w:rStyle w:val="gwp0d32cc4bsize"/>
          <w:sz w:val="22"/>
          <w:szCs w:val="22"/>
          <w:shd w:val="clear" w:color="auto" w:fill="FFFFFF"/>
        </w:rPr>
        <w:t>Potrzeba ich zorganizowania powinna wynikać z wielospecjalistycznej oceny funkcjonowania ucznia, którą przygotowuje szkoła i która jest podstawą do tworzenia i ewaluacji IPET.</w:t>
      </w:r>
    </w:p>
    <w:p w:rsidR="0087578B" w:rsidRPr="0087578B" w:rsidRDefault="0087578B" w:rsidP="0087578B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Style w:val="gwp0d32cc4bsize"/>
          <w:sz w:val="22"/>
          <w:szCs w:val="22"/>
          <w:shd w:val="clear" w:color="auto" w:fill="FFFFFF"/>
        </w:rPr>
      </w:pPr>
      <w:r w:rsidRPr="0087578B">
        <w:rPr>
          <w:rStyle w:val="gwp0d32cc4bsize"/>
          <w:sz w:val="22"/>
          <w:szCs w:val="22"/>
          <w:shd w:val="clear" w:color="auto" w:fill="FFFFFF"/>
        </w:rPr>
        <w:t>Przydzielenie indywidualnych lekcji powinno wynikać z aktualnych potrzeb dziecka, ale godziny na te zajęcia trzeba zaplanować. Można więc rozmawiać o tej formie wsparcia z dyrektorem placówki znacznie wcześniej. Dyrektor w kwietniu będzie musiał przedstawić gotowe arkusze organizacji pracy placówki na przyszły rok szkolny i warto pisemnie zawnioskować o wpisanie godzin przeznaczonych na indywidualne zajęcia do arkusza.</w:t>
      </w:r>
    </w:p>
    <w:p w:rsidR="0087578B" w:rsidRPr="00241EBC" w:rsidRDefault="0087578B" w:rsidP="0087578B">
      <w:proofErr w:type="spellStart"/>
      <w:r>
        <w:t>Rozp</w:t>
      </w:r>
      <w:proofErr w:type="spellEnd"/>
      <w:r>
        <w:t>. z</w:t>
      </w:r>
      <w:r w:rsidRPr="00241EBC">
        <w:t xml:space="preserve"> 9 V</w:t>
      </w:r>
      <w:r>
        <w:t>I</w:t>
      </w:r>
      <w:r w:rsidRPr="00241EBC">
        <w:t>II 2017</w:t>
      </w:r>
    </w:p>
    <w:p w:rsidR="0087578B" w:rsidRPr="00241EBC" w:rsidRDefault="0087578B" w:rsidP="0087578B">
      <w:pPr>
        <w:rPr>
          <w:b/>
        </w:rPr>
      </w:pPr>
      <w:r w:rsidRPr="00241EBC">
        <w:rPr>
          <w:b/>
        </w:rPr>
        <w:t>(</w:t>
      </w:r>
      <w:r w:rsidRPr="00241EBC">
        <w:rPr>
          <w:b/>
          <w:bCs/>
          <w:i/>
          <w:iCs/>
        </w:rPr>
        <w:t xml:space="preserve">§ 6 ust.1 </w:t>
      </w:r>
      <w:proofErr w:type="spellStart"/>
      <w:r w:rsidRPr="00241EBC">
        <w:rPr>
          <w:b/>
          <w:bCs/>
          <w:i/>
          <w:iCs/>
        </w:rPr>
        <w:t>pkt</w:t>
      </w:r>
      <w:proofErr w:type="spellEnd"/>
      <w:r w:rsidRPr="00241EBC">
        <w:rPr>
          <w:b/>
          <w:bCs/>
          <w:i/>
          <w:iCs/>
        </w:rPr>
        <w:t xml:space="preserve"> 8)</w:t>
      </w:r>
    </w:p>
    <w:p w:rsidR="0087578B" w:rsidRPr="00241EBC" w:rsidRDefault="0087578B" w:rsidP="0087578B">
      <w:r w:rsidRPr="00241EBC">
        <w:t>8) w zależności od indywidualnych potrzeb rozwojowych i edukacyjnych oraz możliwości psychofizycznych ucznia wskazanych w orzeczeniu o potrzebie kształcenia specjalnego lub wynikających z wielospecjalistycznych ocen, o których mowa w ust. 4 lub 9 – wybrane zajęcia wychowania przedszkolnego lub zajęcia edukacyjne, które są realizowane indywidualnie z uczniem lub w grupie liczącej do 5 uczniów.</w:t>
      </w:r>
    </w:p>
    <w:p w:rsidR="0087578B" w:rsidRDefault="0087578B" w:rsidP="0087578B">
      <w:pPr>
        <w:jc w:val="both"/>
        <w:rPr>
          <w:b/>
        </w:rPr>
      </w:pPr>
      <w:r>
        <w:rPr>
          <w:b/>
        </w:rPr>
        <w:lastRenderedPageBreak/>
        <w:t>X</w:t>
      </w:r>
      <w:r w:rsidRPr="00A91CE4">
        <w:rPr>
          <w:b/>
        </w:rPr>
        <w:t>.  S</w:t>
      </w:r>
      <w:r>
        <w:rPr>
          <w:b/>
        </w:rPr>
        <w:t>KŁAD ZESPOŁU OPRACOWUJĄCY</w:t>
      </w:r>
      <w:r w:rsidRPr="000E5F01">
        <w:rPr>
          <w:b/>
        </w:rPr>
        <w:t xml:space="preserve"> IPET</w:t>
      </w:r>
      <w:r>
        <w:rPr>
          <w:b/>
        </w:rPr>
        <w:t>:</w:t>
      </w:r>
    </w:p>
    <w:p w:rsidR="0087578B" w:rsidRDefault="0087578B" w:rsidP="0087578B">
      <w:pPr>
        <w:jc w:val="both"/>
        <w:rPr>
          <w:b/>
        </w:rPr>
      </w:pPr>
      <w:r>
        <w:rPr>
          <w:b/>
        </w:rPr>
        <w:t>1. Członkowie Zespołu: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4641"/>
        <w:gridCol w:w="3544"/>
        <w:gridCol w:w="2693"/>
        <w:gridCol w:w="2410"/>
      </w:tblGrid>
      <w:tr w:rsidR="0087578B" w:rsidRPr="00374F63" w:rsidTr="00D637BA">
        <w:tc>
          <w:tcPr>
            <w:tcW w:w="570" w:type="dxa"/>
          </w:tcPr>
          <w:p w:rsidR="0087578B" w:rsidRPr="00374F63" w:rsidRDefault="0087578B" w:rsidP="00D637BA">
            <w:pPr>
              <w:jc w:val="center"/>
              <w:rPr>
                <w:b/>
              </w:rPr>
            </w:pPr>
            <w:r w:rsidRPr="00374F63">
              <w:rPr>
                <w:b/>
              </w:rPr>
              <w:t>Lp.</w:t>
            </w:r>
          </w:p>
        </w:tc>
        <w:tc>
          <w:tcPr>
            <w:tcW w:w="4641" w:type="dxa"/>
          </w:tcPr>
          <w:p w:rsidR="0087578B" w:rsidRPr="00374F63" w:rsidRDefault="0087578B" w:rsidP="00D637BA">
            <w:pPr>
              <w:jc w:val="center"/>
              <w:rPr>
                <w:b/>
              </w:rPr>
            </w:pPr>
            <w:r w:rsidRPr="00374F63">
              <w:rPr>
                <w:b/>
              </w:rPr>
              <w:t>Imię i nazwisko członka zespołu</w:t>
            </w:r>
          </w:p>
        </w:tc>
        <w:tc>
          <w:tcPr>
            <w:tcW w:w="3544" w:type="dxa"/>
          </w:tcPr>
          <w:p w:rsidR="0087578B" w:rsidRPr="00374F63" w:rsidRDefault="0087578B" w:rsidP="00D637BA">
            <w:pPr>
              <w:jc w:val="center"/>
              <w:rPr>
                <w:b/>
              </w:rPr>
            </w:pPr>
            <w:r w:rsidRPr="00374F63">
              <w:rPr>
                <w:b/>
              </w:rPr>
              <w:t>Pełniona funkcja/nauczany przedmiot</w:t>
            </w:r>
          </w:p>
        </w:tc>
        <w:tc>
          <w:tcPr>
            <w:tcW w:w="2693" w:type="dxa"/>
          </w:tcPr>
          <w:p w:rsidR="0087578B" w:rsidRPr="00374F63" w:rsidRDefault="0087578B" w:rsidP="00D637BA">
            <w:pPr>
              <w:jc w:val="center"/>
              <w:rPr>
                <w:b/>
              </w:rPr>
            </w:pPr>
            <w:r w:rsidRPr="00374F63">
              <w:rPr>
                <w:b/>
              </w:rPr>
              <w:t>Podpis</w:t>
            </w:r>
          </w:p>
        </w:tc>
        <w:tc>
          <w:tcPr>
            <w:tcW w:w="2410" w:type="dxa"/>
          </w:tcPr>
          <w:p w:rsidR="0087578B" w:rsidRPr="00374F63" w:rsidRDefault="0087578B" w:rsidP="00D637BA">
            <w:pPr>
              <w:jc w:val="center"/>
              <w:rPr>
                <w:b/>
              </w:rPr>
            </w:pPr>
            <w:r w:rsidRPr="00374F63">
              <w:rPr>
                <w:b/>
              </w:rPr>
              <w:t>Uwagi</w:t>
            </w:r>
          </w:p>
        </w:tc>
      </w:tr>
      <w:tr w:rsidR="0087578B" w:rsidRPr="00374F63" w:rsidTr="00D637BA">
        <w:tc>
          <w:tcPr>
            <w:tcW w:w="57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4641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</w:tr>
      <w:tr w:rsidR="0087578B" w:rsidRPr="00374F63" w:rsidTr="00D637BA">
        <w:tc>
          <w:tcPr>
            <w:tcW w:w="57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4641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</w:tr>
      <w:tr w:rsidR="0087578B" w:rsidRPr="00374F63" w:rsidTr="00D637BA">
        <w:tc>
          <w:tcPr>
            <w:tcW w:w="57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4641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</w:tr>
      <w:tr w:rsidR="0087578B" w:rsidRPr="00374F63" w:rsidTr="00D637BA">
        <w:tc>
          <w:tcPr>
            <w:tcW w:w="57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4641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</w:tr>
      <w:tr w:rsidR="0087578B" w:rsidRPr="00374F63" w:rsidTr="00D637BA">
        <w:tc>
          <w:tcPr>
            <w:tcW w:w="57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4641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87578B" w:rsidRPr="00374F63" w:rsidRDefault="0087578B" w:rsidP="00D637BA">
            <w:pPr>
              <w:jc w:val="both"/>
              <w:rPr>
                <w:b/>
              </w:rPr>
            </w:pPr>
          </w:p>
        </w:tc>
      </w:tr>
    </w:tbl>
    <w:p w:rsidR="0087578B" w:rsidRDefault="0087578B" w:rsidP="0087578B">
      <w:pPr>
        <w:rPr>
          <w:b/>
        </w:rPr>
      </w:pPr>
    </w:p>
    <w:p w:rsidR="0087578B" w:rsidRDefault="0087578B" w:rsidP="0087578B">
      <w:pPr>
        <w:jc w:val="both"/>
      </w:pPr>
      <w:r>
        <w:t>Data opracowania IPET ……………………………..</w:t>
      </w:r>
    </w:p>
    <w:p w:rsidR="0087578B" w:rsidRDefault="0087578B" w:rsidP="0087578B">
      <w:pPr>
        <w:jc w:val="both"/>
      </w:pPr>
    </w:p>
    <w:p w:rsidR="0087578B" w:rsidRPr="00CB046F" w:rsidRDefault="0087578B" w:rsidP="0087578B">
      <w:pPr>
        <w:jc w:val="both"/>
      </w:pPr>
      <w:r w:rsidRPr="00CB046F">
        <w:t>Podpis wychowawcy:  (koordynatora pracy zespołu opracowu</w:t>
      </w:r>
      <w:r>
        <w:t>jącego</w:t>
      </w:r>
      <w:r w:rsidRPr="00CB046F">
        <w:t xml:space="preserve"> IPET )</w:t>
      </w:r>
      <w:r>
        <w:t xml:space="preserve">                              ……………………………………………………</w:t>
      </w:r>
    </w:p>
    <w:p w:rsidR="0087578B" w:rsidRPr="00CB046F" w:rsidRDefault="0087578B" w:rsidP="0087578B">
      <w:pPr>
        <w:jc w:val="both"/>
      </w:pPr>
    </w:p>
    <w:p w:rsidR="0087578B" w:rsidRPr="00CB046F" w:rsidRDefault="0087578B" w:rsidP="0087578B">
      <w:pPr>
        <w:jc w:val="both"/>
      </w:pPr>
    </w:p>
    <w:p w:rsidR="0087578B" w:rsidRPr="00157EF0" w:rsidRDefault="0087578B" w:rsidP="0087578B">
      <w:pPr>
        <w:jc w:val="both"/>
      </w:pPr>
      <w:r>
        <w:t xml:space="preserve">Data:…………………………………                                                     </w:t>
      </w:r>
      <w:r w:rsidRPr="00157EF0">
        <w:t>Podpis dyrektora szkoły</w:t>
      </w:r>
      <w:r>
        <w:t>:</w:t>
      </w:r>
      <w:r w:rsidRPr="00157EF0">
        <w:t xml:space="preserve">  ………………………………………………….                                                                                                                                                                                        </w:t>
      </w:r>
    </w:p>
    <w:p w:rsidR="0087578B" w:rsidRDefault="0087578B" w:rsidP="00AD60C9">
      <w:pPr>
        <w:jc w:val="both"/>
        <w:rPr>
          <w:b/>
        </w:rPr>
      </w:pPr>
    </w:p>
    <w:p w:rsidR="00F75A40" w:rsidRDefault="00F75A40" w:rsidP="00AD60C9">
      <w:pPr>
        <w:jc w:val="both"/>
      </w:pPr>
    </w:p>
    <w:p w:rsidR="00F75A40" w:rsidRPr="00CB046F" w:rsidRDefault="005233C0" w:rsidP="00AD60C9">
      <w:pPr>
        <w:jc w:val="both"/>
      </w:pPr>
      <w:r>
        <w:t>Zapoznałam/</w:t>
      </w:r>
      <w:proofErr w:type="spellStart"/>
      <w:r>
        <w:t>em</w:t>
      </w:r>
      <w:proofErr w:type="spellEnd"/>
      <w:r>
        <w:t xml:space="preserve"> się z Indywidualnym Programem Edukacyjno – Terapeutycznym dla mojego dziecka.</w:t>
      </w:r>
      <w:r w:rsidR="00662434">
        <w:t xml:space="preserve"> Wyrażam zgodę i akceptuję realizację Indywidualnego Programu Edukacyjno – Terapeutycznego.</w:t>
      </w:r>
    </w:p>
    <w:p w:rsidR="005233C0" w:rsidRDefault="005233C0" w:rsidP="00AD60C9">
      <w:pPr>
        <w:jc w:val="both"/>
      </w:pPr>
    </w:p>
    <w:p w:rsidR="00F75A40" w:rsidRDefault="00F75A40" w:rsidP="00AD60C9">
      <w:pPr>
        <w:jc w:val="both"/>
      </w:pPr>
      <w:r>
        <w:t xml:space="preserve">Data …………………………….. </w:t>
      </w:r>
      <w:r w:rsidR="005233C0">
        <w:t xml:space="preserve">                                                                </w:t>
      </w:r>
      <w:r>
        <w:t>p</w:t>
      </w:r>
      <w:r w:rsidRPr="00FB1F88">
        <w:t>odpis rodziców/prawnych opiekunów</w:t>
      </w:r>
      <w:r>
        <w:t>:</w:t>
      </w:r>
      <w:r w:rsidRPr="00FB1F88">
        <w:t xml:space="preserve"> </w:t>
      </w:r>
      <w:r w:rsidR="005233C0">
        <w:t>………………………………</w:t>
      </w:r>
    </w:p>
    <w:p w:rsidR="00F75A40" w:rsidRDefault="00F75A40" w:rsidP="00AD60C9">
      <w:pPr>
        <w:jc w:val="both"/>
      </w:pPr>
    </w:p>
    <w:p w:rsidR="00F75A40" w:rsidRPr="0087578B" w:rsidRDefault="00F75A40" w:rsidP="00AD60C9">
      <w:pPr>
        <w:jc w:val="both"/>
        <w:rPr>
          <w:color w:val="FF0000"/>
          <w:sz w:val="28"/>
          <w:szCs w:val="28"/>
        </w:rPr>
      </w:pPr>
      <w:r w:rsidRPr="0087578B">
        <w:rPr>
          <w:color w:val="FF0000"/>
          <w:sz w:val="28"/>
          <w:szCs w:val="28"/>
        </w:rPr>
        <w:t>Uwaga dla wypełniających dokument:</w:t>
      </w:r>
    </w:p>
    <w:p w:rsidR="00F75A40" w:rsidRPr="0087578B" w:rsidRDefault="00F75A40" w:rsidP="00AD60C9">
      <w:pPr>
        <w:jc w:val="both"/>
        <w:rPr>
          <w:color w:val="FF0000"/>
          <w:sz w:val="28"/>
          <w:szCs w:val="28"/>
        </w:rPr>
      </w:pPr>
      <w:r w:rsidRPr="0087578B">
        <w:rPr>
          <w:color w:val="FF0000"/>
          <w:sz w:val="28"/>
          <w:szCs w:val="28"/>
        </w:rPr>
        <w:t>- po komputerowym  wypełnieniu przed wydrukiem należy ponumerować strony</w:t>
      </w:r>
    </w:p>
    <w:p w:rsidR="00F75A40" w:rsidRPr="0087578B" w:rsidRDefault="00F75A40" w:rsidP="00AD60C9">
      <w:pPr>
        <w:jc w:val="both"/>
        <w:rPr>
          <w:color w:val="FF0000"/>
          <w:sz w:val="28"/>
          <w:szCs w:val="28"/>
          <w:u w:val="single"/>
        </w:rPr>
      </w:pPr>
      <w:r w:rsidRPr="0087578B">
        <w:rPr>
          <w:color w:val="FF0000"/>
          <w:sz w:val="28"/>
          <w:szCs w:val="28"/>
        </w:rPr>
        <w:t xml:space="preserve">- wzór ten obowiązuje od 1 </w:t>
      </w:r>
      <w:r w:rsidR="00AD60C9" w:rsidRPr="0087578B">
        <w:rPr>
          <w:color w:val="FF0000"/>
          <w:sz w:val="28"/>
          <w:szCs w:val="28"/>
        </w:rPr>
        <w:t xml:space="preserve">stycznia 2019 r. </w:t>
      </w:r>
      <w:r w:rsidR="00AD60C9" w:rsidRPr="0087578B">
        <w:rPr>
          <w:color w:val="FF0000"/>
          <w:sz w:val="28"/>
          <w:szCs w:val="28"/>
          <w:u w:val="single"/>
        </w:rPr>
        <w:t>dla</w:t>
      </w:r>
      <w:r w:rsidRPr="0087578B">
        <w:rPr>
          <w:color w:val="FF0000"/>
          <w:sz w:val="28"/>
          <w:szCs w:val="28"/>
          <w:u w:val="single"/>
        </w:rPr>
        <w:t xml:space="preserve"> </w:t>
      </w:r>
      <w:r w:rsidR="00AD60C9" w:rsidRPr="0087578B">
        <w:rPr>
          <w:color w:val="FF0000"/>
          <w:sz w:val="28"/>
          <w:szCs w:val="28"/>
          <w:u w:val="single"/>
        </w:rPr>
        <w:t>wszystkich</w:t>
      </w:r>
      <w:r w:rsidRPr="0087578B">
        <w:rPr>
          <w:color w:val="FF0000"/>
          <w:sz w:val="28"/>
          <w:szCs w:val="28"/>
          <w:u w:val="single"/>
        </w:rPr>
        <w:t xml:space="preserve"> uczniów</w:t>
      </w:r>
    </w:p>
    <w:p w:rsidR="00F84878" w:rsidRPr="0087578B" w:rsidRDefault="00F81E25" w:rsidP="00AD60C9">
      <w:pPr>
        <w:jc w:val="both"/>
        <w:rPr>
          <w:color w:val="FF0000"/>
          <w:sz w:val="28"/>
          <w:szCs w:val="28"/>
        </w:rPr>
      </w:pPr>
      <w:r w:rsidRPr="0087578B">
        <w:rPr>
          <w:color w:val="FF0000"/>
          <w:sz w:val="28"/>
          <w:szCs w:val="28"/>
        </w:rPr>
        <w:t xml:space="preserve">- załącznikami do IPET są: </w:t>
      </w:r>
    </w:p>
    <w:p w:rsidR="00F84878" w:rsidRPr="0087578B" w:rsidRDefault="00DA59D8" w:rsidP="00AD60C9">
      <w:pPr>
        <w:jc w:val="both"/>
        <w:rPr>
          <w:color w:val="FF0000"/>
          <w:sz w:val="28"/>
          <w:szCs w:val="28"/>
        </w:rPr>
      </w:pPr>
      <w:r w:rsidRPr="0087578B">
        <w:rPr>
          <w:noProof/>
          <w:color w:val="FF0000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3.5pt;margin-top:-.4pt;width:7.15pt;height:38.25pt;z-index:251658240"/>
        </w:pict>
      </w:r>
      <w:r w:rsidR="00F84878" w:rsidRPr="0087578B">
        <w:rPr>
          <w:color w:val="FF0000"/>
          <w:sz w:val="28"/>
          <w:szCs w:val="28"/>
        </w:rPr>
        <w:t xml:space="preserve">- </w:t>
      </w:r>
      <w:r w:rsidR="00F81E25" w:rsidRPr="0087578B">
        <w:rPr>
          <w:color w:val="FF0000"/>
          <w:sz w:val="28"/>
          <w:szCs w:val="28"/>
        </w:rPr>
        <w:t xml:space="preserve">wielospecjalistyczna ocena funkcjonowania ucznia </w:t>
      </w:r>
    </w:p>
    <w:p w:rsidR="00F84878" w:rsidRPr="0087578B" w:rsidRDefault="00F84878" w:rsidP="00AD60C9">
      <w:pPr>
        <w:jc w:val="both"/>
        <w:rPr>
          <w:color w:val="FF0000"/>
          <w:sz w:val="28"/>
          <w:szCs w:val="28"/>
        </w:rPr>
      </w:pPr>
      <w:r w:rsidRPr="0087578B">
        <w:rPr>
          <w:color w:val="FF0000"/>
          <w:sz w:val="28"/>
          <w:szCs w:val="28"/>
        </w:rPr>
        <w:t xml:space="preserve">- </w:t>
      </w:r>
      <w:r w:rsidR="00F81E25" w:rsidRPr="0087578B">
        <w:rPr>
          <w:color w:val="FF0000"/>
          <w:sz w:val="28"/>
          <w:szCs w:val="28"/>
        </w:rPr>
        <w:t xml:space="preserve">ewaluacja </w:t>
      </w:r>
      <w:r w:rsidRPr="0087578B">
        <w:rPr>
          <w:color w:val="FF0000"/>
          <w:sz w:val="28"/>
          <w:szCs w:val="28"/>
        </w:rPr>
        <w:t xml:space="preserve">                                                                    (dokonywane</w:t>
      </w:r>
      <w:r w:rsidR="00F81E25" w:rsidRPr="0087578B">
        <w:rPr>
          <w:color w:val="FF0000"/>
          <w:sz w:val="28"/>
          <w:szCs w:val="28"/>
        </w:rPr>
        <w:t xml:space="preserve"> 2x w roku) </w:t>
      </w:r>
    </w:p>
    <w:p w:rsidR="00AD60C9" w:rsidRPr="0087578B" w:rsidRDefault="00F81E25" w:rsidP="0087578B">
      <w:pPr>
        <w:spacing w:before="120"/>
        <w:jc w:val="both"/>
        <w:rPr>
          <w:color w:val="FF0000"/>
          <w:sz w:val="28"/>
          <w:szCs w:val="28"/>
        </w:rPr>
      </w:pPr>
      <w:r w:rsidRPr="0087578B">
        <w:rPr>
          <w:color w:val="FF0000"/>
          <w:sz w:val="28"/>
          <w:szCs w:val="28"/>
        </w:rPr>
        <w:t xml:space="preserve">oraz modyfikacja </w:t>
      </w:r>
      <w:r w:rsidRPr="0087578B">
        <w:rPr>
          <w:i/>
          <w:color w:val="FF0000"/>
          <w:sz w:val="28"/>
          <w:szCs w:val="28"/>
        </w:rPr>
        <w:t>(jeżeli jest taka konieczność)</w:t>
      </w:r>
    </w:p>
    <w:sectPr w:rsidR="00AD60C9" w:rsidRPr="0087578B" w:rsidSect="00F75A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uba Reczny 2005">
    <w:altName w:val="Kuba Reczny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06A"/>
    <w:multiLevelType w:val="hybridMultilevel"/>
    <w:tmpl w:val="6DD28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076CD"/>
    <w:multiLevelType w:val="hybridMultilevel"/>
    <w:tmpl w:val="ED1C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83A4A"/>
    <w:multiLevelType w:val="hybridMultilevel"/>
    <w:tmpl w:val="CE622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D0736"/>
    <w:multiLevelType w:val="hybridMultilevel"/>
    <w:tmpl w:val="03680F50"/>
    <w:lvl w:ilvl="0" w:tplc="396073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41C0"/>
    <w:multiLevelType w:val="hybridMultilevel"/>
    <w:tmpl w:val="5268D36A"/>
    <w:lvl w:ilvl="0" w:tplc="A98CF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00AD"/>
    <w:multiLevelType w:val="hybridMultilevel"/>
    <w:tmpl w:val="4E0ECDDC"/>
    <w:lvl w:ilvl="0" w:tplc="FC6C5D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0819"/>
    <w:multiLevelType w:val="hybridMultilevel"/>
    <w:tmpl w:val="BA780A5A"/>
    <w:lvl w:ilvl="0" w:tplc="C08647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32BE9"/>
    <w:multiLevelType w:val="hybridMultilevel"/>
    <w:tmpl w:val="61D818B2"/>
    <w:lvl w:ilvl="0" w:tplc="A98CF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385"/>
    <w:multiLevelType w:val="hybridMultilevel"/>
    <w:tmpl w:val="ED1CF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198"/>
    <w:rsid w:val="00012A9D"/>
    <w:rsid w:val="00025C70"/>
    <w:rsid w:val="00074863"/>
    <w:rsid w:val="00077DDF"/>
    <w:rsid w:val="0008515F"/>
    <w:rsid w:val="000C1815"/>
    <w:rsid w:val="000D5DA8"/>
    <w:rsid w:val="001147ED"/>
    <w:rsid w:val="001148E7"/>
    <w:rsid w:val="00157E0C"/>
    <w:rsid w:val="001B125D"/>
    <w:rsid w:val="001C5523"/>
    <w:rsid w:val="001D20FB"/>
    <w:rsid w:val="002769AF"/>
    <w:rsid w:val="002B7B7D"/>
    <w:rsid w:val="002C144E"/>
    <w:rsid w:val="002C1AA6"/>
    <w:rsid w:val="002D6E8D"/>
    <w:rsid w:val="002E2F18"/>
    <w:rsid w:val="00307A30"/>
    <w:rsid w:val="003153CE"/>
    <w:rsid w:val="003340E1"/>
    <w:rsid w:val="00352388"/>
    <w:rsid w:val="00362198"/>
    <w:rsid w:val="003A324B"/>
    <w:rsid w:val="003C1209"/>
    <w:rsid w:val="003E6B06"/>
    <w:rsid w:val="003F177B"/>
    <w:rsid w:val="00415D36"/>
    <w:rsid w:val="0042453A"/>
    <w:rsid w:val="0045089B"/>
    <w:rsid w:val="00475E14"/>
    <w:rsid w:val="004A7B5E"/>
    <w:rsid w:val="004B60C7"/>
    <w:rsid w:val="004F38BD"/>
    <w:rsid w:val="005108FA"/>
    <w:rsid w:val="005233C0"/>
    <w:rsid w:val="005608BB"/>
    <w:rsid w:val="0057522F"/>
    <w:rsid w:val="0059466D"/>
    <w:rsid w:val="005C7077"/>
    <w:rsid w:val="005F3941"/>
    <w:rsid w:val="00606CF6"/>
    <w:rsid w:val="0061527F"/>
    <w:rsid w:val="0066025B"/>
    <w:rsid w:val="00662434"/>
    <w:rsid w:val="006A672B"/>
    <w:rsid w:val="006B6388"/>
    <w:rsid w:val="006F4491"/>
    <w:rsid w:val="00700635"/>
    <w:rsid w:val="0070397D"/>
    <w:rsid w:val="00713C67"/>
    <w:rsid w:val="00755AF6"/>
    <w:rsid w:val="007C6220"/>
    <w:rsid w:val="008302C3"/>
    <w:rsid w:val="00843833"/>
    <w:rsid w:val="008460B7"/>
    <w:rsid w:val="00867FD8"/>
    <w:rsid w:val="0087578B"/>
    <w:rsid w:val="00902802"/>
    <w:rsid w:val="00911133"/>
    <w:rsid w:val="0093658B"/>
    <w:rsid w:val="009C2243"/>
    <w:rsid w:val="009F0392"/>
    <w:rsid w:val="009F4BE3"/>
    <w:rsid w:val="00A55658"/>
    <w:rsid w:val="00A86E50"/>
    <w:rsid w:val="00AB40D4"/>
    <w:rsid w:val="00AC02B9"/>
    <w:rsid w:val="00AC4276"/>
    <w:rsid w:val="00AD0E1C"/>
    <w:rsid w:val="00AD60C9"/>
    <w:rsid w:val="00B27C82"/>
    <w:rsid w:val="00B54687"/>
    <w:rsid w:val="00B80396"/>
    <w:rsid w:val="00BA58A2"/>
    <w:rsid w:val="00BB29AE"/>
    <w:rsid w:val="00BC207E"/>
    <w:rsid w:val="00C22779"/>
    <w:rsid w:val="00C7328D"/>
    <w:rsid w:val="00CB099A"/>
    <w:rsid w:val="00CC4A82"/>
    <w:rsid w:val="00CD0E7D"/>
    <w:rsid w:val="00CE4240"/>
    <w:rsid w:val="00CE560C"/>
    <w:rsid w:val="00D22AFC"/>
    <w:rsid w:val="00D44B00"/>
    <w:rsid w:val="00D6595D"/>
    <w:rsid w:val="00D735E8"/>
    <w:rsid w:val="00D75E06"/>
    <w:rsid w:val="00DA59D8"/>
    <w:rsid w:val="00DB1E5F"/>
    <w:rsid w:val="00E16470"/>
    <w:rsid w:val="00E531DD"/>
    <w:rsid w:val="00E63E60"/>
    <w:rsid w:val="00E641BA"/>
    <w:rsid w:val="00E805E5"/>
    <w:rsid w:val="00EB7FA0"/>
    <w:rsid w:val="00EC4FDC"/>
    <w:rsid w:val="00EE0867"/>
    <w:rsid w:val="00EE45E5"/>
    <w:rsid w:val="00EE576D"/>
    <w:rsid w:val="00EF08EB"/>
    <w:rsid w:val="00F023C9"/>
    <w:rsid w:val="00F14518"/>
    <w:rsid w:val="00F3260E"/>
    <w:rsid w:val="00F642DA"/>
    <w:rsid w:val="00F73090"/>
    <w:rsid w:val="00F75A40"/>
    <w:rsid w:val="00F7617D"/>
    <w:rsid w:val="00F81E25"/>
    <w:rsid w:val="00F8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4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388"/>
    <w:pPr>
      <w:keepNext/>
      <w:tabs>
        <w:tab w:val="left" w:pos="5772"/>
      </w:tabs>
      <w:ind w:left="360"/>
      <w:outlineLvl w:val="0"/>
    </w:pPr>
    <w:rPr>
      <w:rFonts w:ascii="Arial" w:hAnsi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6B6388"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6B6388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6B6388"/>
    <w:pPr>
      <w:keepNext/>
      <w:numPr>
        <w:ilvl w:val="12"/>
      </w:numPr>
      <w:ind w:left="567" w:hanging="567"/>
      <w:jc w:val="both"/>
      <w:outlineLvl w:val="3"/>
    </w:pPr>
    <w:rPr>
      <w:rFonts w:ascii="Arial" w:hAnsi="Arial"/>
      <w:b/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6B6388"/>
    <w:pPr>
      <w:keepNext/>
      <w:outlineLvl w:val="4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qFormat/>
    <w:rsid w:val="006B6388"/>
    <w:pPr>
      <w:keepNext/>
      <w:tabs>
        <w:tab w:val="left" w:pos="5772"/>
      </w:tabs>
      <w:ind w:left="360"/>
      <w:jc w:val="center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6B6388"/>
    <w:pPr>
      <w:keepNext/>
      <w:ind w:left="720"/>
      <w:jc w:val="both"/>
      <w:outlineLvl w:val="6"/>
    </w:pPr>
    <w:rPr>
      <w:rFonts w:ascii="Arial" w:hAnsi="Arial" w:cs="Arial"/>
      <w:b/>
    </w:rPr>
  </w:style>
  <w:style w:type="paragraph" w:styleId="Nagwek8">
    <w:name w:val="heading 8"/>
    <w:basedOn w:val="Normalny"/>
    <w:next w:val="Normalny"/>
    <w:link w:val="Nagwek8Znak"/>
    <w:qFormat/>
    <w:rsid w:val="006B6388"/>
    <w:pPr>
      <w:keepNext/>
      <w:jc w:val="both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6B6388"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C7077"/>
    <w:rPr>
      <w:rFonts w:ascii="Arial" w:hAnsi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5C7077"/>
    <w:rPr>
      <w:rFonts w:ascii="Arial" w:hAnsi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5C70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C707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C7077"/>
    <w:rPr>
      <w:b/>
      <w:bCs/>
    </w:rPr>
  </w:style>
  <w:style w:type="paragraph" w:styleId="Bezodstpw">
    <w:name w:val="No Spacing"/>
    <w:uiPriority w:val="1"/>
    <w:qFormat/>
    <w:rsid w:val="005C7077"/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7077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6B6388"/>
    <w:rPr>
      <w:rFonts w:ascii="Arial" w:hAnsi="Arial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6388"/>
    <w:rPr>
      <w:rFonts w:ascii="Arial" w:hAnsi="Arial"/>
      <w:b/>
      <w:sz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6B6388"/>
    <w:rPr>
      <w:rFonts w:ascii="Arial" w:hAnsi="Arial" w:cs="Arial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B6388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B6388"/>
    <w:rPr>
      <w:rFonts w:ascii="Arial" w:hAnsi="Arial" w:cs="Arial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B6388"/>
    <w:rPr>
      <w:rFonts w:ascii="Arial" w:hAnsi="Arial"/>
      <w:b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B6388"/>
    <w:rPr>
      <w:sz w:val="28"/>
      <w:lang w:eastAsia="pl-PL"/>
    </w:rPr>
  </w:style>
  <w:style w:type="table" w:styleId="Tabela-Siatka">
    <w:name w:val="Table Grid"/>
    <w:basedOn w:val="Standardowy"/>
    <w:uiPriority w:val="59"/>
    <w:rsid w:val="00F75A4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5A40"/>
    <w:pPr>
      <w:autoSpaceDE w:val="0"/>
      <w:autoSpaceDN w:val="0"/>
      <w:adjustRightInd w:val="0"/>
    </w:pPr>
    <w:rPr>
      <w:rFonts w:ascii="Kuba Reczny 2005" w:hAnsi="Kuba Reczny 2005" w:cs="Kuba Reczny 2005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63E60"/>
    <w:pPr>
      <w:spacing w:before="100" w:beforeAutospacing="1" w:after="100" w:afterAutospacing="1"/>
    </w:pPr>
  </w:style>
  <w:style w:type="character" w:customStyle="1" w:styleId="gwp0d32cc4bsize">
    <w:name w:val="gwp0d32cc4b_size"/>
    <w:basedOn w:val="Domylnaczcionkaakapitu"/>
    <w:rsid w:val="0087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11</dc:creator>
  <cp:lastModifiedBy>Grażynka</cp:lastModifiedBy>
  <cp:revision>4</cp:revision>
  <dcterms:created xsi:type="dcterms:W3CDTF">2019-01-02T08:25:00Z</dcterms:created>
  <dcterms:modified xsi:type="dcterms:W3CDTF">2019-01-07T14:24:00Z</dcterms:modified>
</cp:coreProperties>
</file>